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4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4"/>
        <w:gridCol w:w="396"/>
        <w:gridCol w:w="4785"/>
      </w:tblGrid>
      <w:tr w:rsidR="00C6096F" w14:paraId="1EA45F47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1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336C129" w14:textId="77777777" w:rsidR="00C6096F" w:rsidRPr="003D1FEB" w:rsidRDefault="008D7A16" w:rsidP="008D7A16">
            <w:pPr>
              <w:spacing w:before="100" w:after="10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pict w14:anchorId="1D5D8F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pt;height:52.8pt">
                  <v:imagedata r:id="rId7" o:title=""/>
                </v:shape>
              </w:pict>
            </w:r>
          </w:p>
        </w:tc>
        <w:tc>
          <w:tcPr>
            <w:tcW w:w="3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669CE88E" w14:textId="77777777" w:rsidR="00C6096F" w:rsidRPr="003D1FEB" w:rsidRDefault="00C6096F" w:rsidP="00A3108A">
            <w:pPr>
              <w:spacing w:before="100" w:after="100"/>
              <w:jc w:val="right"/>
              <w:rPr>
                <w:rFonts w:ascii="Arial" w:hAnsi="Arial"/>
                <w:color w:val="FFFFFF"/>
              </w:rPr>
            </w:pPr>
          </w:p>
        </w:tc>
        <w:tc>
          <w:tcPr>
            <w:tcW w:w="47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2C92854D" w14:textId="77777777" w:rsidR="00AF5211" w:rsidRDefault="00B161E1" w:rsidP="009E6BE2">
            <w:pPr>
              <w:jc w:val="right"/>
              <w:rPr>
                <w:rFonts w:ascii="Arial" w:hAnsi="Arial"/>
                <w:b/>
                <w:color w:val="800000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>Alteração</w:t>
            </w:r>
            <w:r w:rsidR="006402B7" w:rsidRPr="00AF5211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6402B7">
              <w:rPr>
                <w:rFonts w:ascii="Arial" w:hAnsi="Arial"/>
                <w:b/>
                <w:color w:val="800000"/>
                <w:sz w:val="28"/>
              </w:rPr>
              <w:t>d</w:t>
            </w:r>
            <w:r>
              <w:rPr>
                <w:rFonts w:ascii="Arial" w:hAnsi="Arial"/>
                <w:b/>
                <w:color w:val="800000"/>
                <w:sz w:val="28"/>
              </w:rPr>
              <w:t>a</w:t>
            </w:r>
            <w:r w:rsidR="006402B7" w:rsidRPr="00AF5211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28"/>
              </w:rPr>
              <w:t>Forma</w:t>
            </w:r>
            <w:r w:rsidR="006402B7" w:rsidRPr="00AF5211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6402B7">
              <w:rPr>
                <w:rFonts w:ascii="Arial" w:hAnsi="Arial"/>
                <w:b/>
                <w:color w:val="800000"/>
                <w:sz w:val="28"/>
              </w:rPr>
              <w:t>de</w:t>
            </w:r>
            <w:r w:rsidR="00AF5211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6402B7" w:rsidRPr="00B161E1">
              <w:rPr>
                <w:rFonts w:ascii="Arial" w:hAnsi="Arial"/>
                <w:b/>
                <w:color w:val="800000"/>
                <w:sz w:val="28"/>
              </w:rPr>
              <w:t>P</w:t>
            </w:r>
            <w:r w:rsidRPr="00B161E1">
              <w:rPr>
                <w:rFonts w:ascii="Arial" w:hAnsi="Arial"/>
                <w:b/>
                <w:color w:val="800000"/>
                <w:sz w:val="28"/>
              </w:rPr>
              <w:t>agament</w:t>
            </w:r>
            <w:r w:rsidR="006402B7" w:rsidRPr="00B161E1">
              <w:rPr>
                <w:rFonts w:ascii="Arial" w:hAnsi="Arial"/>
                <w:b/>
                <w:color w:val="800000"/>
                <w:sz w:val="28"/>
              </w:rPr>
              <w:t>o</w:t>
            </w:r>
            <w:r w:rsidRPr="00AF5211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</w:p>
          <w:p w14:paraId="0C10B32B" w14:textId="77777777" w:rsidR="00AF5211" w:rsidRDefault="009018D7" w:rsidP="009E6BE2">
            <w:pPr>
              <w:jc w:val="right"/>
              <w:rPr>
                <w:rFonts w:ascii="Arial" w:hAnsi="Arial"/>
                <w:b/>
                <w:color w:val="800000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>Benefício</w:t>
            </w:r>
            <w:r w:rsidR="00AF5211">
              <w:rPr>
                <w:rFonts w:ascii="Arial" w:hAnsi="Arial"/>
                <w:b/>
                <w:color w:val="800000"/>
                <w:sz w:val="28"/>
              </w:rPr>
              <w:t xml:space="preserve"> Renda Mensal</w:t>
            </w:r>
          </w:p>
          <w:p w14:paraId="77B62414" w14:textId="77777777" w:rsidR="009E6BE2" w:rsidRPr="00AF5211" w:rsidRDefault="009E6BE2" w:rsidP="009E6BE2">
            <w:pPr>
              <w:jc w:val="right"/>
              <w:rPr>
                <w:rFonts w:ascii="Arial" w:hAnsi="Arial"/>
                <w:b/>
                <w:color w:val="800000"/>
                <w:sz w:val="28"/>
              </w:rPr>
            </w:pPr>
            <w:r>
              <w:rPr>
                <w:rFonts w:ascii="Arial" w:hAnsi="Arial"/>
                <w:b/>
                <w:color w:val="800000"/>
                <w:sz w:val="28"/>
              </w:rPr>
              <w:t xml:space="preserve">                               Plano</w:t>
            </w:r>
            <w:r w:rsidRPr="00AF5211">
              <w:rPr>
                <w:rFonts w:ascii="Arial" w:hAnsi="Arial"/>
                <w:b/>
                <w:color w:val="800000"/>
                <w:sz w:val="28"/>
              </w:rPr>
              <w:t xml:space="preserve"> </w:t>
            </w:r>
            <w:r w:rsidR="00AF5211" w:rsidRPr="00AF5211">
              <w:rPr>
                <w:rFonts w:ascii="Arial" w:hAnsi="Arial"/>
                <w:b/>
                <w:color w:val="800000"/>
                <w:sz w:val="28"/>
              </w:rPr>
              <w:t>FRGPrev</w:t>
            </w:r>
          </w:p>
          <w:p w14:paraId="2192FA98" w14:textId="77777777" w:rsidR="00C6096F" w:rsidRPr="00AF5211" w:rsidRDefault="00C6096F" w:rsidP="00A152BF">
            <w:pPr>
              <w:spacing w:before="40" w:after="40"/>
              <w:jc w:val="right"/>
              <w:rPr>
                <w:rFonts w:ascii="Arial" w:hAnsi="Arial"/>
                <w:b/>
                <w:color w:val="800000"/>
                <w:sz w:val="28"/>
              </w:rPr>
            </w:pPr>
          </w:p>
        </w:tc>
      </w:tr>
    </w:tbl>
    <w:p w14:paraId="22E7FA44" w14:textId="77777777" w:rsidR="00807CCA" w:rsidRDefault="00807CCA" w:rsidP="00807CCA">
      <w:pPr>
        <w:jc w:val="both"/>
        <w:rPr>
          <w:rFonts w:ascii="Arial" w:hAnsi="Arial"/>
          <w:color w:val="FFFFFF"/>
          <w:sz w:val="6"/>
        </w:rPr>
      </w:pPr>
    </w:p>
    <w:p w14:paraId="3878C384" w14:textId="77777777" w:rsidR="00F07C61" w:rsidRPr="00F07C61" w:rsidRDefault="006D1823">
      <w:pPr>
        <w:rPr>
          <w:color w:val="FFFFFF"/>
        </w:rPr>
      </w:pPr>
      <w:r w:rsidRPr="00031EC8">
        <w:rPr>
          <w:rFonts w:ascii="Arial" w:hAnsi="Arial"/>
          <w:noProof/>
          <w:sz w:val="16"/>
        </w:rPr>
        <w:pict w14:anchorId="296541D1"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-24.65pt;margin-top:8.65pt;width:25.25pt;height:275.8pt;z-index:1" filled="f" stroked="f">
            <v:textbox style="layout-flow:vertical;mso-layout-flow-alt:bottom-to-top;mso-next-textbox:#_x0000_s1095">
              <w:txbxContent>
                <w:p w14:paraId="63DA4F70" w14:textId="77777777" w:rsidR="00857EF7" w:rsidRPr="00DC49FE" w:rsidRDefault="00857EF7" w:rsidP="00AB655C">
                  <w:pPr>
                    <w:jc w:val="center"/>
                    <w:rPr>
                      <w:rFonts w:ascii="Arial" w:hAnsi="Arial"/>
                      <w:color w:val="800000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800000"/>
                      <w:sz w:val="16"/>
                    </w:rPr>
                    <w:t>1ª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 </w:t>
                  </w:r>
                  <w:r>
                    <w:rPr>
                      <w:rFonts w:ascii="Arial" w:hAnsi="Arial"/>
                      <w:color w:val="800000"/>
                      <w:sz w:val="16"/>
                    </w:rPr>
                    <w:t>via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 </w:t>
                  </w:r>
                  <w:r w:rsidRPr="00AE306A">
                    <w:rPr>
                      <w:rFonts w:ascii="Arial" w:hAnsi="Arial"/>
                      <w:color w:val="800000"/>
                      <w:sz w:val="16"/>
                      <w:szCs w:val="16"/>
                    </w:rPr>
                    <w:t>-</w:t>
                  </w:r>
                  <w:r w:rsidRPr="00AE306A">
                    <w:rPr>
                      <w:rFonts w:ascii="Arial" w:hAnsi="Arial"/>
                      <w:color w:val="FFFFFF"/>
                      <w:sz w:val="16"/>
                      <w:szCs w:val="16"/>
                    </w:rPr>
                    <w:t> </w:t>
                  </w:r>
                  <w:r w:rsidRPr="00AE306A">
                    <w:rPr>
                      <w:rFonts w:ascii="Arial" w:hAnsi="Arial"/>
                      <w:color w:val="800000"/>
                      <w:sz w:val="16"/>
                      <w:szCs w:val="16"/>
                    </w:rPr>
                    <w:t>REAL</w:t>
                  </w:r>
                  <w:r w:rsidRPr="00AE306A">
                    <w:rPr>
                      <w:rFonts w:ascii="Arial" w:hAnsi="Arial"/>
                      <w:color w:val="FFFFFF"/>
                      <w:sz w:val="16"/>
                      <w:szCs w:val="16"/>
                    </w:rPr>
                    <w:t xml:space="preserve"> </w:t>
                  </w:r>
                  <w:r w:rsidRPr="00AE306A">
                    <w:rPr>
                      <w:rFonts w:ascii="Arial" w:hAnsi="Arial"/>
                      <w:color w:val="800000"/>
                      <w:sz w:val="16"/>
                      <w:szCs w:val="16"/>
                    </w:rPr>
                    <w:t>GRANDEZA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     </w:t>
                  </w:r>
                  <w:r>
                    <w:rPr>
                      <w:rFonts w:ascii="Arial" w:hAnsi="Arial"/>
                      <w:color w:val="800000"/>
                      <w:sz w:val="16"/>
                    </w:rPr>
                    <w:t>2ª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 </w:t>
                  </w:r>
                  <w:r>
                    <w:rPr>
                      <w:rFonts w:ascii="Arial" w:hAnsi="Arial"/>
                      <w:color w:val="800000"/>
                      <w:sz w:val="16"/>
                    </w:rPr>
                    <w:t>via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 </w:t>
                  </w:r>
                  <w:r>
                    <w:rPr>
                      <w:rFonts w:ascii="Arial" w:hAnsi="Arial"/>
                      <w:color w:val="800000"/>
                      <w:sz w:val="16"/>
                    </w:rPr>
                    <w:t>-</w:t>
                  </w:r>
                  <w:r>
                    <w:rPr>
                      <w:rFonts w:ascii="Arial" w:hAnsi="Arial"/>
                      <w:color w:val="FFFFFF"/>
                      <w:sz w:val="16"/>
                    </w:rPr>
                    <w:t> </w:t>
                  </w:r>
                  <w:r w:rsidRPr="00DC49FE">
                    <w:rPr>
                      <w:rFonts w:ascii="Arial" w:hAnsi="Arial"/>
                      <w:color w:val="800000"/>
                      <w:sz w:val="16"/>
                      <w:szCs w:val="16"/>
                    </w:rPr>
                    <w:t>Assistido</w:t>
                  </w:r>
                </w:p>
              </w:txbxContent>
            </v:textbox>
          </v:shape>
        </w:pict>
      </w:r>
    </w:p>
    <w:tbl>
      <w:tblPr>
        <w:tblW w:w="9781" w:type="dxa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701"/>
        <w:gridCol w:w="915"/>
        <w:gridCol w:w="180"/>
        <w:gridCol w:w="322"/>
      </w:tblGrid>
      <w:tr w:rsidR="009018D7" w14:paraId="61F58D7D" w14:textId="77777777" w:rsidTr="00AE306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63" w:type="dxa"/>
            <w:tcBorders>
              <w:top w:val="single" w:sz="4" w:space="0" w:color="FFFFFF"/>
              <w:bottom w:val="single" w:sz="2" w:space="0" w:color="FFFFFF"/>
              <w:right w:val="single" w:sz="4" w:space="0" w:color="800000"/>
            </w:tcBorders>
            <w:vAlign w:val="center"/>
          </w:tcPr>
          <w:p w14:paraId="0BF17D5E" w14:textId="77777777" w:rsidR="009018D7" w:rsidRDefault="009018D7" w:rsidP="00807CCA">
            <w:pPr>
              <w:spacing w:before="20" w:after="20"/>
              <w:rPr>
                <w:rFonts w:ascii="Arial" w:hAnsi="Arial"/>
                <w:color w:val="800000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="00013097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A42523">
              <w:rPr>
                <w:rFonts w:ascii="Arial" w:hAnsi="Arial"/>
                <w:color w:val="800000"/>
                <w:sz w:val="16"/>
              </w:rPr>
              <w:t>a</w:t>
            </w:r>
            <w:r w:rsidR="00013097">
              <w:rPr>
                <w:rFonts w:ascii="Arial" w:hAnsi="Arial"/>
                <w:color w:val="800000"/>
                <w:sz w:val="16"/>
              </w:rPr>
              <w:t>ssistido</w:t>
            </w:r>
          </w:p>
          <w:p w14:paraId="4A632D87" w14:textId="77777777" w:rsidR="00857EF7" w:rsidRDefault="00857EF7" w:rsidP="00807CCA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FFFFFF"/>
              <w:bottom w:val="single" w:sz="2" w:space="0" w:color="FFFFFF"/>
              <w:right w:val="single" w:sz="4" w:space="0" w:color="800000"/>
            </w:tcBorders>
            <w:vAlign w:val="center"/>
          </w:tcPr>
          <w:p w14:paraId="59D67E97" w14:textId="77777777" w:rsidR="009018D7" w:rsidRDefault="006C269C" w:rsidP="00807CCA">
            <w:pPr>
              <w:spacing w:before="20" w:after="20"/>
              <w:rPr>
                <w:rFonts w:ascii="Arial" w:hAnsi="Arial"/>
                <w:color w:val="800000"/>
                <w:sz w:val="16"/>
                <w:szCs w:val="16"/>
              </w:rPr>
            </w:pPr>
            <w:r w:rsidRPr="006C269C">
              <w:rPr>
                <w:rFonts w:ascii="Arial" w:hAnsi="Arial"/>
                <w:color w:val="800000"/>
                <w:sz w:val="16"/>
                <w:szCs w:val="16"/>
              </w:rPr>
              <w:t>Data de nascimento</w:t>
            </w:r>
          </w:p>
          <w:p w14:paraId="14C34BF0" w14:textId="77777777" w:rsidR="00857EF7" w:rsidRPr="006C269C" w:rsidRDefault="00857EF7" w:rsidP="00807CCA">
            <w:pPr>
              <w:spacing w:before="20" w:after="20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FFFFFF"/>
              <w:left w:val="single" w:sz="4" w:space="0" w:color="800000"/>
              <w:bottom w:val="single" w:sz="2" w:space="0" w:color="FFFFFF"/>
            </w:tcBorders>
            <w:vAlign w:val="center"/>
          </w:tcPr>
          <w:p w14:paraId="2344EAF0" w14:textId="77777777" w:rsidR="009018D7" w:rsidRDefault="009018D7" w:rsidP="00591D72">
            <w:pPr>
              <w:pStyle w:val="Formulrio"/>
              <w:spacing w:before="0" w:after="100" w:afterAutospacing="1"/>
            </w:pPr>
            <w:r>
              <w:t>Matrícula</w:t>
            </w:r>
            <w:r w:rsidR="00591D72">
              <w:t>/DV</w:t>
            </w:r>
          </w:p>
          <w:p w14:paraId="25F5CE3C" w14:textId="77777777" w:rsidR="00857EF7" w:rsidRPr="00857EF7" w:rsidRDefault="00857EF7" w:rsidP="00591D72">
            <w:pPr>
              <w:pStyle w:val="Formulrio"/>
              <w:spacing w:before="0" w:after="100" w:afterAutospacing="1"/>
              <w:rPr>
                <w:color w:val="FFFFFF"/>
                <w:sz w:val="18"/>
                <w:szCs w:val="18"/>
              </w:rPr>
            </w:pPr>
          </w:p>
        </w:tc>
      </w:tr>
      <w:bookmarkStart w:id="0" w:name="Texto365"/>
      <w:tr w:rsidR="00F61741" w14:paraId="31CE6AE7" w14:textId="77777777" w:rsidTr="00F6174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663" w:type="dxa"/>
            <w:tcBorders>
              <w:top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2441EF5F" w14:textId="77777777" w:rsidR="00F61741" w:rsidRPr="00F61741" w:rsidRDefault="00F61741" w:rsidP="00807CCA">
            <w:pPr>
              <w:spacing w:before="20" w:after="20"/>
              <w:rPr>
                <w:rFonts w:ascii="Arial" w:hAnsi="Arial"/>
                <w:sz w:val="16"/>
              </w:rPr>
            </w:pPr>
            <w:r w:rsidRPr="00F61741">
              <w:rPr>
                <w:rFonts w:ascii="Arial" w:hAnsi="Arial"/>
                <w:sz w:val="16"/>
              </w:rPr>
              <w:fldChar w:fldCharType="begin">
                <w:ffData>
                  <w:name w:val="Texto36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5"/>
                    <w:format w:val="Maiúsculas"/>
                  </w:textInput>
                </w:ffData>
              </w:fldChar>
            </w:r>
            <w:r w:rsidRPr="00F61741">
              <w:rPr>
                <w:rFonts w:ascii="Arial" w:hAnsi="Arial"/>
                <w:sz w:val="16"/>
              </w:rPr>
              <w:instrText xml:space="preserve"> FORMTEXT </w:instrText>
            </w:r>
            <w:r w:rsidRPr="00F61741">
              <w:rPr>
                <w:rFonts w:ascii="Arial" w:hAnsi="Arial"/>
                <w:sz w:val="16"/>
              </w:rPr>
            </w:r>
            <w:r w:rsidRPr="00F61741">
              <w:rPr>
                <w:rFonts w:ascii="Arial" w:hAnsi="Arial"/>
                <w:sz w:val="16"/>
              </w:rPr>
              <w:fldChar w:fldCharType="separate"/>
            </w:r>
            <w:r w:rsidRPr="00F61741">
              <w:rPr>
                <w:rFonts w:ascii="Arial" w:hAnsi="Arial"/>
                <w:noProof/>
                <w:sz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bookmarkStart w:id="1" w:name="Texto456"/>
        <w:tc>
          <w:tcPr>
            <w:tcW w:w="1701" w:type="dxa"/>
            <w:tcBorders>
              <w:top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1088C5C3" w14:textId="77777777" w:rsidR="00F61741" w:rsidRPr="00F61741" w:rsidRDefault="00F61741" w:rsidP="00807CCA">
            <w:pPr>
              <w:spacing w:before="20" w:after="20"/>
              <w:rPr>
                <w:rFonts w:ascii="Arial" w:hAnsi="Arial"/>
                <w:sz w:val="16"/>
              </w:rPr>
            </w:pPr>
            <w:r w:rsidRPr="00F6174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6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6174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61741">
              <w:rPr>
                <w:rFonts w:ascii="Arial" w:hAnsi="Arial"/>
                <w:sz w:val="16"/>
                <w:szCs w:val="16"/>
              </w:rPr>
            </w:r>
            <w:r w:rsidRPr="00F6174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bookmarkStart w:id="2" w:name="Texto370"/>
        <w:tc>
          <w:tcPr>
            <w:tcW w:w="915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FFFFFF"/>
            </w:tcBorders>
            <w:vAlign w:val="center"/>
          </w:tcPr>
          <w:p w14:paraId="6A1790CB" w14:textId="77777777" w:rsidR="00F61741" w:rsidRPr="00F61741" w:rsidRDefault="00F61741" w:rsidP="00F61741">
            <w:pPr>
              <w:spacing w:before="20" w:after="20"/>
              <w:jc w:val="right"/>
              <w:rPr>
                <w:rFonts w:ascii="Arial" w:hAnsi="Arial"/>
                <w:sz w:val="16"/>
              </w:rPr>
            </w:pPr>
            <w:r w:rsidRPr="00F61741">
              <w:rPr>
                <w:rFonts w:ascii="Arial" w:hAnsi="Arial"/>
                <w:sz w:val="16"/>
              </w:rPr>
              <w:fldChar w:fldCharType="begin">
                <w:ffData>
                  <w:name w:val="Texto370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"/>
                  </w:textInput>
                </w:ffData>
              </w:fldChar>
            </w:r>
            <w:r w:rsidRPr="00F61741">
              <w:rPr>
                <w:rFonts w:ascii="Arial" w:hAnsi="Arial"/>
                <w:sz w:val="16"/>
              </w:rPr>
              <w:instrText xml:space="preserve"> FORMTEXT </w:instrText>
            </w:r>
            <w:r w:rsidRPr="00F61741">
              <w:rPr>
                <w:rFonts w:ascii="Arial" w:hAnsi="Arial"/>
                <w:sz w:val="16"/>
              </w:rPr>
            </w:r>
            <w:r w:rsidRPr="00F61741">
              <w:rPr>
                <w:rFonts w:ascii="Arial" w:hAnsi="Arial"/>
                <w:sz w:val="16"/>
              </w:rPr>
              <w:fldChar w:fldCharType="separate"/>
            </w:r>
            <w:r w:rsidRPr="00F61741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F61741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F61741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F61741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F61741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fldChar w:fldCharType="end"/>
            </w:r>
            <w:bookmarkEnd w:id="2"/>
            <w:r w:rsidRPr="00F6174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80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251ABC7A" w14:textId="77777777" w:rsidR="00F61741" w:rsidRPr="00F61741" w:rsidRDefault="00F61741" w:rsidP="00F61741">
            <w:pPr>
              <w:spacing w:before="20" w:after="20"/>
              <w:rPr>
                <w:rFonts w:ascii="Arial" w:hAnsi="Arial"/>
                <w:color w:val="943634"/>
                <w:sz w:val="16"/>
              </w:rPr>
            </w:pPr>
            <w:r w:rsidRPr="00F61741">
              <w:rPr>
                <w:rFonts w:ascii="Arial" w:hAnsi="Arial"/>
                <w:color w:val="943634"/>
                <w:sz w:val="16"/>
              </w:rPr>
              <w:t>-</w:t>
            </w:r>
          </w:p>
        </w:tc>
        <w:bookmarkStart w:id="3" w:name="Texto459"/>
        <w:tc>
          <w:tcPr>
            <w:tcW w:w="322" w:type="dxa"/>
            <w:tcBorders>
              <w:top w:val="single" w:sz="2" w:space="0" w:color="FFFFFF"/>
              <w:left w:val="single" w:sz="4" w:space="0" w:color="FFFFFF"/>
              <w:bottom w:val="single" w:sz="4" w:space="0" w:color="800000"/>
            </w:tcBorders>
            <w:vAlign w:val="center"/>
          </w:tcPr>
          <w:p w14:paraId="0DBD4A0C" w14:textId="77777777" w:rsidR="00F61741" w:rsidRPr="00F61741" w:rsidRDefault="00F61741" w:rsidP="00F61741">
            <w:pPr>
              <w:spacing w:before="20" w:after="20"/>
              <w:rPr>
                <w:rFonts w:ascii="Arial" w:hAnsi="Arial"/>
                <w:sz w:val="16"/>
              </w:rPr>
            </w:pPr>
            <w:r w:rsidRPr="00F61741">
              <w:rPr>
                <w:rFonts w:ascii="Arial" w:hAnsi="Arial"/>
                <w:sz w:val="16"/>
              </w:rPr>
              <w:fldChar w:fldCharType="begin">
                <w:ffData>
                  <w:name w:val="Texto459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F61741">
              <w:rPr>
                <w:rFonts w:ascii="Arial" w:hAnsi="Arial"/>
                <w:sz w:val="16"/>
              </w:rPr>
              <w:instrText xml:space="preserve"> FORMTEXT </w:instrText>
            </w:r>
            <w:r w:rsidRPr="00F61741">
              <w:rPr>
                <w:rFonts w:ascii="Arial" w:hAnsi="Arial"/>
                <w:sz w:val="16"/>
              </w:rPr>
            </w:r>
            <w:r w:rsidRPr="00F61741">
              <w:rPr>
                <w:rFonts w:ascii="Arial" w:hAnsi="Arial"/>
                <w:sz w:val="16"/>
              </w:rPr>
              <w:fldChar w:fldCharType="separate"/>
            </w:r>
            <w:r w:rsidRPr="00F61741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</w:tr>
    </w:tbl>
    <w:p w14:paraId="56E7F0C4" w14:textId="77777777" w:rsidR="00C66F8D" w:rsidRPr="0065460F" w:rsidRDefault="00C66F8D">
      <w:pPr>
        <w:jc w:val="both"/>
        <w:rPr>
          <w:rFonts w:ascii="Arial" w:hAnsi="Arial"/>
          <w:color w:val="FFFFFF"/>
          <w:sz w:val="8"/>
          <w:szCs w:val="8"/>
        </w:rPr>
      </w:pPr>
    </w:p>
    <w:p w14:paraId="1B0C68AC" w14:textId="77777777" w:rsidR="00B161E1" w:rsidRDefault="00B161E1" w:rsidP="00B161E1">
      <w:pPr>
        <w:spacing w:before="20" w:after="20" w:line="360" w:lineRule="auto"/>
        <w:ind w:left="284"/>
        <w:jc w:val="both"/>
        <w:rPr>
          <w:rFonts w:ascii="Arial" w:hAnsi="Arial"/>
          <w:color w:val="FFFFFF"/>
          <w:sz w:val="8"/>
          <w:szCs w:val="8"/>
        </w:rPr>
      </w:pPr>
    </w:p>
    <w:p w14:paraId="46183D51" w14:textId="77777777" w:rsidR="00E85DAA" w:rsidRPr="00486998" w:rsidRDefault="00E85DAA" w:rsidP="00486998">
      <w:pPr>
        <w:jc w:val="both"/>
        <w:rPr>
          <w:rFonts w:ascii="Arial" w:hAnsi="Arial" w:cs="Arial"/>
          <w:color w:val="943634"/>
          <w:sz w:val="16"/>
          <w:szCs w:val="16"/>
        </w:rPr>
      </w:pPr>
      <w:r w:rsidRPr="00486998">
        <w:rPr>
          <w:rFonts w:ascii="Arial" w:hAnsi="Arial" w:cs="Arial"/>
          <w:color w:val="943634"/>
          <w:sz w:val="16"/>
          <w:szCs w:val="16"/>
        </w:rPr>
        <w:t xml:space="preserve">Venho, na forma prevista no </w:t>
      </w:r>
      <w:r w:rsidRPr="00AF5211">
        <w:rPr>
          <w:rFonts w:ascii="Arial" w:hAnsi="Arial" w:cs="Arial"/>
          <w:color w:val="943634"/>
          <w:sz w:val="16"/>
          <w:szCs w:val="16"/>
        </w:rPr>
        <w:t>Capítulo 7 do Regulamento</w:t>
      </w:r>
      <w:r w:rsidRPr="00486998">
        <w:rPr>
          <w:rFonts w:ascii="Arial" w:hAnsi="Arial" w:cs="Arial"/>
          <w:color w:val="943634"/>
          <w:sz w:val="16"/>
          <w:szCs w:val="16"/>
        </w:rPr>
        <w:t xml:space="preserve"> vigente, requerer a alteração da forma de pagamento do meu benefício,</w:t>
      </w:r>
      <w:r w:rsidR="00486998">
        <w:rPr>
          <w:rFonts w:ascii="Arial" w:hAnsi="Arial" w:cs="Arial"/>
          <w:color w:val="943634"/>
          <w:sz w:val="16"/>
          <w:szCs w:val="16"/>
        </w:rPr>
        <w:t xml:space="preserve"> </w:t>
      </w:r>
      <w:r w:rsidR="00486998" w:rsidRPr="00486998">
        <w:rPr>
          <w:rFonts w:ascii="Arial" w:hAnsi="Arial" w:cs="Arial"/>
          <w:color w:val="943634"/>
          <w:sz w:val="16"/>
          <w:szCs w:val="16"/>
        </w:rPr>
        <w:t xml:space="preserve">conforme </w:t>
      </w:r>
      <w:r w:rsidR="004763CB">
        <w:rPr>
          <w:rFonts w:ascii="Arial" w:hAnsi="Arial" w:cs="Arial"/>
          <w:color w:val="943634"/>
          <w:sz w:val="16"/>
          <w:szCs w:val="16"/>
        </w:rPr>
        <w:t xml:space="preserve">opções </w:t>
      </w:r>
      <w:r w:rsidR="00486998" w:rsidRPr="00486998">
        <w:rPr>
          <w:rFonts w:ascii="Arial" w:hAnsi="Arial" w:cs="Arial"/>
          <w:color w:val="943634"/>
          <w:sz w:val="16"/>
          <w:szCs w:val="16"/>
        </w:rPr>
        <w:t>a seguir</w:t>
      </w:r>
      <w:r w:rsidR="004763CB">
        <w:rPr>
          <w:rFonts w:ascii="Arial" w:hAnsi="Arial" w:cs="Arial"/>
          <w:color w:val="943634"/>
          <w:sz w:val="16"/>
          <w:szCs w:val="16"/>
        </w:rPr>
        <w:t xml:space="preserve"> assinaladas</w:t>
      </w:r>
      <w:r w:rsidR="00486998" w:rsidRPr="00486998">
        <w:rPr>
          <w:rFonts w:ascii="Arial" w:hAnsi="Arial" w:cs="Arial"/>
          <w:color w:val="943634"/>
          <w:sz w:val="16"/>
          <w:szCs w:val="16"/>
        </w:rPr>
        <w:t>:</w:t>
      </w:r>
      <w:r w:rsidRPr="00486998">
        <w:rPr>
          <w:rFonts w:ascii="Arial" w:hAnsi="Arial" w:cs="Arial"/>
          <w:color w:val="943634"/>
          <w:sz w:val="16"/>
          <w:szCs w:val="16"/>
        </w:rPr>
        <w:t xml:space="preserve"> </w:t>
      </w:r>
    </w:p>
    <w:p w14:paraId="2AF5140F" w14:textId="77777777" w:rsidR="00486998" w:rsidRPr="00486998" w:rsidRDefault="00486998" w:rsidP="00B161E1">
      <w:pPr>
        <w:spacing w:before="20" w:after="20" w:line="360" w:lineRule="auto"/>
        <w:ind w:left="284"/>
        <w:jc w:val="both"/>
        <w:rPr>
          <w:rFonts w:ascii="Arial" w:hAnsi="Arial"/>
          <w:color w:val="80000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367"/>
      </w:tblGrid>
      <w:tr w:rsidR="00EA3AA8" w:rsidRPr="00984448" w14:paraId="208AA3AF" w14:textId="77777777" w:rsidTr="00984448">
        <w:tc>
          <w:tcPr>
            <w:tcW w:w="2977" w:type="dxa"/>
            <w:tcBorders>
              <w:top w:val="nil"/>
              <w:bottom w:val="single" w:sz="4" w:space="0" w:color="943634"/>
              <w:right w:val="single" w:sz="4" w:space="0" w:color="943634"/>
            </w:tcBorders>
          </w:tcPr>
          <w:p w14:paraId="170F4FCE" w14:textId="77777777" w:rsidR="00EA3AA8" w:rsidRPr="00984448" w:rsidRDefault="00EA3AA8" w:rsidP="00984448">
            <w:pPr>
              <w:spacing w:before="20" w:after="20" w:line="360" w:lineRule="auto"/>
              <w:jc w:val="both"/>
              <w:rPr>
                <w:rFonts w:ascii="Arial" w:hAnsi="Arial"/>
                <w:b/>
                <w:color w:val="800000"/>
                <w:sz w:val="16"/>
                <w:szCs w:val="16"/>
              </w:rPr>
            </w:pPr>
            <w:r w:rsidRPr="00984448">
              <w:rPr>
                <w:rFonts w:ascii="Arial" w:hAnsi="Arial"/>
                <w:b/>
                <w:color w:val="800000"/>
                <w:sz w:val="16"/>
                <w:szCs w:val="16"/>
              </w:rPr>
              <w:t>Forma de pagamento</w:t>
            </w:r>
          </w:p>
          <w:p w14:paraId="417548D5" w14:textId="77777777" w:rsidR="00EA3AA8" w:rsidRPr="00984448" w:rsidRDefault="00EA3AA8" w:rsidP="00984448">
            <w:pPr>
              <w:spacing w:before="20" w:after="20" w:line="360" w:lineRule="auto"/>
              <w:jc w:val="both"/>
              <w:rPr>
                <w:rFonts w:ascii="Arial" w:hAnsi="Arial"/>
                <w:color w:val="800000"/>
                <w:sz w:val="12"/>
                <w:szCs w:val="12"/>
              </w:rPr>
            </w:pPr>
          </w:p>
          <w:p w14:paraId="4B77F9A8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="0087144A" w:rsidRPr="00984448">
              <w:rPr>
                <w:rFonts w:ascii="Arial" w:hAnsi="Arial" w:cs="Arial"/>
                <w:color w:val="943634"/>
                <w:sz w:val="16"/>
                <w:szCs w:val="16"/>
              </w:rPr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F61741">
              <w:rPr>
                <w:rFonts w:ascii="Arial" w:hAnsi="Arial" w:cs="Arial"/>
                <w:color w:val="943634"/>
                <w:sz w:val="16"/>
                <w:szCs w:val="16"/>
              </w:rPr>
              <w:t>P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or prazo determinado</w:t>
            </w:r>
          </w:p>
          <w:p w14:paraId="54B1798C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3790CFB2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497C9F5A" w14:textId="77777777" w:rsidR="00EA3AA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F61741">
              <w:rPr>
                <w:rFonts w:ascii="Arial" w:hAnsi="Arial" w:cs="Arial"/>
                <w:color w:val="943634"/>
                <w:sz w:val="16"/>
                <w:szCs w:val="16"/>
              </w:rPr>
              <w:t>P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or percentual</w:t>
            </w:r>
          </w:p>
          <w:p w14:paraId="4CFA28AB" w14:textId="77777777" w:rsidR="000D3509" w:rsidRDefault="000D3509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33F71452" w14:textId="77777777" w:rsidR="000D3509" w:rsidRDefault="000D3509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28D34C5B" w14:textId="77777777" w:rsidR="000D3509" w:rsidRPr="00984448" w:rsidRDefault="000D3509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helpText w:type="text" w:val="Utilize a tecla &lt;TAB&gt; para passar ao campo seguinte."/>
                  <w:statusText w:type="text" w:val="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FORMCHECKBOX </w:instrTex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>Abono Anual</w:t>
            </w:r>
          </w:p>
          <w:p w14:paraId="4D250C3C" w14:textId="77777777" w:rsidR="00EA3AA8" w:rsidRPr="00984448" w:rsidRDefault="00EA3AA8" w:rsidP="00984448">
            <w:pPr>
              <w:spacing w:before="20" w:after="20" w:line="360" w:lineRule="auto"/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21533716" w14:textId="77777777" w:rsidR="00EA3AA8" w:rsidRPr="00984448" w:rsidRDefault="00EA3AA8" w:rsidP="00984448">
            <w:pPr>
              <w:spacing w:before="20" w:after="20" w:line="360" w:lineRule="auto"/>
              <w:jc w:val="both"/>
              <w:rPr>
                <w:rFonts w:ascii="Arial" w:hAnsi="Arial"/>
                <w:b/>
                <w:color w:val="800000"/>
                <w:sz w:val="16"/>
                <w:szCs w:val="16"/>
              </w:rPr>
            </w:pPr>
            <w:r w:rsidRPr="00984448">
              <w:rPr>
                <w:rFonts w:ascii="Arial" w:hAnsi="Arial"/>
                <w:b/>
                <w:color w:val="800000"/>
                <w:sz w:val="16"/>
                <w:szCs w:val="16"/>
              </w:rPr>
              <w:t>Opção de pagamento atual</w:t>
            </w:r>
          </w:p>
          <w:p w14:paraId="1074FFF1" w14:textId="77777777" w:rsidR="00EA3AA8" w:rsidRPr="00984448" w:rsidRDefault="00EA3AA8" w:rsidP="00984448">
            <w:pPr>
              <w:spacing w:before="20" w:after="20" w:line="360" w:lineRule="auto"/>
              <w:jc w:val="both"/>
              <w:rPr>
                <w:rFonts w:ascii="Arial" w:hAnsi="Arial"/>
                <w:color w:val="800000"/>
                <w:sz w:val="12"/>
                <w:szCs w:val="12"/>
              </w:rPr>
            </w:pPr>
          </w:p>
          <w:p w14:paraId="738B75D2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Prazo atual:  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="00F61741" w:rsidRPr="00116113">
              <w:rPr>
                <w:rFonts w:ascii="Arial" w:hAnsi="Arial"/>
                <w:color w:val="943634"/>
                <w:sz w:val="16"/>
              </w:rPr>
              <w:instrText xml:space="preserve"> FORMTEXT </w:instrText>
            </w:r>
            <w:r w:rsidR="00F61741" w:rsidRPr="00116113">
              <w:rPr>
                <w:rFonts w:ascii="Arial" w:hAnsi="Arial"/>
                <w:color w:val="943634"/>
                <w:sz w:val="16"/>
              </w:rPr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separate"/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0D3509">
              <w:rPr>
                <w:rFonts w:ascii="Arial" w:hAnsi="Arial" w:cs="Arial"/>
                <w:color w:val="943634"/>
                <w:sz w:val="16"/>
                <w:szCs w:val="16"/>
              </w:rPr>
              <w:t>meses</w:t>
            </w:r>
          </w:p>
          <w:p w14:paraId="4833FF1C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0DCEBEE6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4F7E3C58" w14:textId="77777777" w:rsidR="00EA3AA8" w:rsidRDefault="00EA3AA8" w:rsidP="00857EF7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Percentual </w:t>
            </w:r>
            <w:r w:rsidR="000D3509">
              <w:rPr>
                <w:rFonts w:ascii="Arial" w:hAnsi="Arial" w:cs="Arial"/>
                <w:color w:val="943634"/>
                <w:sz w:val="16"/>
                <w:szCs w:val="16"/>
              </w:rPr>
              <w:t>a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tual: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 xml:space="preserve"> 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="00F61741" w:rsidRPr="00116113">
              <w:rPr>
                <w:rFonts w:ascii="Arial" w:hAnsi="Arial"/>
                <w:color w:val="943634"/>
                <w:sz w:val="16"/>
              </w:rPr>
              <w:instrText xml:space="preserve"> FORMTEXT </w:instrText>
            </w:r>
            <w:r w:rsidR="00F61741" w:rsidRPr="00116113">
              <w:rPr>
                <w:rFonts w:ascii="Arial" w:hAnsi="Arial"/>
                <w:color w:val="943634"/>
                <w:sz w:val="16"/>
              </w:rPr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separate"/>
            </w:r>
            <w:r w:rsidR="00F61741" w:rsidRPr="00116113">
              <w:rPr>
                <w:rFonts w:ascii="Cambria Math" w:hAnsi="Cambria Math" w:cs="Cambria Math"/>
                <w:color w:val="943634"/>
                <w:sz w:val="16"/>
              </w:rPr>
              <w:t> </w:t>
            </w:r>
            <w:r w:rsidR="00F61741" w:rsidRPr="00116113">
              <w:rPr>
                <w:rFonts w:ascii="Cambria Math" w:hAnsi="Cambria Math" w:cs="Cambria Math"/>
                <w:color w:val="943634"/>
                <w:sz w:val="16"/>
              </w:rPr>
              <w:t> </w:t>
            </w:r>
            <w:r w:rsidR="00F61741" w:rsidRPr="00116113">
              <w:rPr>
                <w:rFonts w:ascii="Cambria Math" w:hAnsi="Cambria Math" w:cs="Cambria Math"/>
                <w:color w:val="943634"/>
                <w:sz w:val="16"/>
              </w:rPr>
              <w:t> </w:t>
            </w:r>
            <w:r w:rsidR="00F61741" w:rsidRPr="00116113">
              <w:rPr>
                <w:rFonts w:ascii="Cambria Math" w:hAnsi="Cambria Math" w:cs="Cambria Math"/>
                <w:color w:val="943634"/>
                <w:sz w:val="16"/>
              </w:rPr>
              <w:t> </w:t>
            </w:r>
            <w:r w:rsidR="00F61741" w:rsidRPr="00116113">
              <w:rPr>
                <w:rFonts w:ascii="Cambria Math" w:hAnsi="Cambria Math" w:cs="Cambria Math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%</w:t>
            </w:r>
          </w:p>
          <w:p w14:paraId="38DDDE0D" w14:textId="77777777" w:rsidR="000D3509" w:rsidRDefault="000D3509" w:rsidP="00857EF7">
            <w:pPr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14:paraId="329C69A5" w14:textId="77777777" w:rsidR="000D3509" w:rsidRDefault="000D3509" w:rsidP="00857EF7">
            <w:pPr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14:paraId="358DBF60" w14:textId="77777777" w:rsidR="000D3509" w:rsidRPr="00984448" w:rsidRDefault="000D3509" w:rsidP="000D3509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>
              <w:rPr>
                <w:rFonts w:ascii="Arial" w:hAnsi="Arial" w:cs="Arial"/>
                <w:color w:val="943634"/>
                <w:sz w:val="16"/>
                <w:szCs w:val="16"/>
              </w:rPr>
              <w:t>Mês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atual:  </w:t>
            </w:r>
            <w:r w:rsidRPr="00116113">
              <w:rPr>
                <w:rFonts w:ascii="Arial" w:hAnsi="Arial"/>
                <w:color w:val="943634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Pr="00116113">
              <w:rPr>
                <w:rFonts w:ascii="Arial" w:hAnsi="Arial"/>
                <w:color w:val="943634"/>
                <w:sz w:val="16"/>
              </w:rPr>
              <w:instrText xml:space="preserve"> FORMTEXT </w:instrText>
            </w:r>
            <w:r w:rsidRPr="00116113">
              <w:rPr>
                <w:rFonts w:ascii="Arial" w:hAnsi="Arial"/>
                <w:color w:val="943634"/>
                <w:sz w:val="16"/>
              </w:rPr>
            </w:r>
            <w:r w:rsidRPr="00116113">
              <w:rPr>
                <w:rFonts w:ascii="Arial" w:hAnsi="Arial"/>
                <w:color w:val="943634"/>
                <w:sz w:val="16"/>
              </w:rPr>
              <w:fldChar w:fldCharType="separate"/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</w:p>
          <w:p w14:paraId="19F396F3" w14:textId="77777777" w:rsidR="000D3509" w:rsidRPr="00984448" w:rsidRDefault="000D3509" w:rsidP="00857EF7">
            <w:pPr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</w:tc>
        <w:tc>
          <w:tcPr>
            <w:tcW w:w="3367" w:type="dxa"/>
            <w:tcBorders>
              <w:top w:val="nil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14:paraId="30F2B049" w14:textId="77777777" w:rsidR="00EA3AA8" w:rsidRPr="00984448" w:rsidRDefault="00EA3AA8">
            <w:pPr>
              <w:rPr>
                <w:rFonts w:ascii="Arial" w:hAnsi="Arial"/>
                <w:color w:val="800000"/>
                <w:sz w:val="16"/>
                <w:szCs w:val="16"/>
              </w:rPr>
            </w:pPr>
            <w:r w:rsidRPr="00984448">
              <w:rPr>
                <w:rFonts w:ascii="Arial" w:hAnsi="Arial"/>
                <w:b/>
                <w:color w:val="800000"/>
                <w:sz w:val="16"/>
                <w:szCs w:val="16"/>
              </w:rPr>
              <w:t xml:space="preserve">Nova </w:t>
            </w:r>
            <w:r w:rsidR="00486998" w:rsidRPr="00984448">
              <w:rPr>
                <w:rFonts w:ascii="Arial" w:hAnsi="Arial"/>
                <w:b/>
                <w:color w:val="800000"/>
                <w:sz w:val="16"/>
                <w:szCs w:val="16"/>
              </w:rPr>
              <w:t xml:space="preserve">opção </w:t>
            </w:r>
            <w:r w:rsidRPr="00984448">
              <w:rPr>
                <w:rFonts w:ascii="Arial" w:hAnsi="Arial"/>
                <w:b/>
                <w:color w:val="800000"/>
                <w:sz w:val="16"/>
                <w:szCs w:val="16"/>
              </w:rPr>
              <w:t>de pagamento</w:t>
            </w:r>
          </w:p>
          <w:p w14:paraId="6961A959" w14:textId="77777777" w:rsidR="00EA3AA8" w:rsidRPr="00984448" w:rsidRDefault="00EA3AA8">
            <w:pPr>
              <w:rPr>
                <w:rFonts w:ascii="Arial" w:hAnsi="Arial"/>
                <w:color w:val="800000"/>
                <w:sz w:val="16"/>
                <w:szCs w:val="16"/>
              </w:rPr>
            </w:pPr>
          </w:p>
          <w:p w14:paraId="62AAAA73" w14:textId="77777777" w:rsidR="00EA3AA8" w:rsidRPr="00984448" w:rsidRDefault="00EA3AA8">
            <w:pPr>
              <w:rPr>
                <w:rFonts w:ascii="Arial" w:hAnsi="Arial"/>
                <w:color w:val="800000"/>
                <w:sz w:val="12"/>
                <w:szCs w:val="12"/>
              </w:rPr>
            </w:pPr>
          </w:p>
          <w:p w14:paraId="4859E5ED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Novo prazo: 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="00F61741" w:rsidRPr="00116113">
              <w:rPr>
                <w:rFonts w:ascii="Arial" w:hAnsi="Arial"/>
                <w:color w:val="943634"/>
                <w:sz w:val="16"/>
              </w:rPr>
              <w:instrText xml:space="preserve"> FORMTEXT </w:instrText>
            </w:r>
            <w:r w:rsidR="00F61741" w:rsidRPr="00116113">
              <w:rPr>
                <w:rFonts w:ascii="Arial" w:hAnsi="Arial"/>
                <w:color w:val="943634"/>
                <w:sz w:val="16"/>
              </w:rPr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separate"/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0D3509">
              <w:rPr>
                <w:rFonts w:ascii="Arial" w:hAnsi="Arial" w:cs="Arial"/>
                <w:color w:val="943634"/>
                <w:sz w:val="16"/>
                <w:szCs w:val="16"/>
              </w:rPr>
              <w:t>meses</w:t>
            </w:r>
          </w:p>
          <w:p w14:paraId="3BD6A15F" w14:textId="77777777" w:rsidR="00EA3AA8" w:rsidRPr="00984448" w:rsidRDefault="00EA3AA8" w:rsidP="00EA3AA8">
            <w:pPr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(</w:t>
            </w:r>
            <w:r w:rsidR="00AF5211">
              <w:rPr>
                <w:rFonts w:ascii="Arial" w:hAnsi="Arial" w:cs="Arial"/>
                <w:color w:val="943634"/>
                <w:sz w:val="16"/>
                <w:szCs w:val="16"/>
              </w:rPr>
              <w:t xml:space="preserve">acima 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de </w:t>
            </w:r>
            <w:r w:rsidR="000D3509">
              <w:rPr>
                <w:rFonts w:ascii="Arial" w:hAnsi="Arial" w:cs="Arial"/>
                <w:color w:val="943634"/>
                <w:sz w:val="16"/>
                <w:szCs w:val="16"/>
              </w:rPr>
              <w:t>60 meses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)</w:t>
            </w:r>
          </w:p>
          <w:p w14:paraId="33F97F0C" w14:textId="77777777" w:rsidR="00EA3AA8" w:rsidRPr="00984448" w:rsidRDefault="00EA3AA8" w:rsidP="00EA3AA8">
            <w:pPr>
              <w:rPr>
                <w:rFonts w:ascii="Arial" w:hAnsi="Arial" w:cs="Arial"/>
                <w:color w:val="943634"/>
                <w:sz w:val="16"/>
                <w:szCs w:val="16"/>
              </w:rPr>
            </w:pPr>
          </w:p>
          <w:p w14:paraId="058BB86B" w14:textId="77777777" w:rsidR="00EA3AA8" w:rsidRPr="00984448" w:rsidRDefault="00EA3AA8" w:rsidP="00984448">
            <w:pPr>
              <w:jc w:val="both"/>
              <w:rPr>
                <w:rFonts w:ascii="Arial" w:hAnsi="Arial" w:cs="Arial"/>
                <w:color w:val="943634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Novo percentual: 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="00F61741" w:rsidRPr="00116113">
              <w:rPr>
                <w:rFonts w:ascii="Arial" w:hAnsi="Arial"/>
                <w:color w:val="943634"/>
                <w:sz w:val="16"/>
              </w:rPr>
              <w:instrText xml:space="preserve"> FORMTEXT </w:instrText>
            </w:r>
            <w:r w:rsidR="00F61741" w:rsidRPr="00116113">
              <w:rPr>
                <w:rFonts w:ascii="Arial" w:hAnsi="Arial"/>
                <w:color w:val="943634"/>
                <w:sz w:val="16"/>
              </w:rPr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separate"/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t> </w:t>
            </w:r>
            <w:r w:rsidR="00F61741" w:rsidRPr="00116113">
              <w:rPr>
                <w:rFonts w:ascii="Arial" w:hAnsi="Arial"/>
                <w:color w:val="943634"/>
                <w:sz w:val="16"/>
              </w:rPr>
              <w:fldChar w:fldCharType="end"/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 %</w:t>
            </w:r>
          </w:p>
          <w:p w14:paraId="5C2E982B" w14:textId="77777777" w:rsidR="00EA3AA8" w:rsidRPr="00984448" w:rsidRDefault="00EA3AA8" w:rsidP="00EA3AA8">
            <w:pPr>
              <w:rPr>
                <w:rFonts w:ascii="Arial" w:hAnsi="Arial"/>
                <w:color w:val="800000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(De 0,</w:t>
            </w:r>
            <w:r w:rsidR="00AF5211">
              <w:rPr>
                <w:rFonts w:ascii="Arial" w:hAnsi="Arial" w:cs="Arial"/>
                <w:color w:val="943634"/>
                <w:sz w:val="16"/>
                <w:szCs w:val="16"/>
              </w:rPr>
              <w:t>2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% a </w:t>
            </w:r>
            <w:r w:rsidR="00AF5211">
              <w:rPr>
                <w:rFonts w:ascii="Arial" w:hAnsi="Arial" w:cs="Arial"/>
                <w:color w:val="943634"/>
                <w:sz w:val="16"/>
                <w:szCs w:val="16"/>
              </w:rPr>
              <w:t>2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,</w:t>
            </w:r>
            <w:r w:rsidR="00AF5211">
              <w:rPr>
                <w:rFonts w:ascii="Arial" w:hAnsi="Arial" w:cs="Arial"/>
                <w:color w:val="943634"/>
                <w:sz w:val="16"/>
                <w:szCs w:val="16"/>
              </w:rPr>
              <w:t>0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>% do saldo remanescente)</w:t>
            </w:r>
          </w:p>
          <w:p w14:paraId="0290856A" w14:textId="77777777" w:rsidR="00EA3AA8" w:rsidRDefault="00EA3AA8" w:rsidP="00984448">
            <w:pPr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</w:p>
          <w:p w14:paraId="7D5AD42C" w14:textId="77777777" w:rsidR="000D3509" w:rsidRPr="00984448" w:rsidRDefault="000D3509" w:rsidP="00984448">
            <w:pPr>
              <w:jc w:val="both"/>
              <w:rPr>
                <w:rFonts w:ascii="Arial" w:hAnsi="Arial"/>
                <w:color w:val="800000"/>
                <w:sz w:val="16"/>
                <w:szCs w:val="16"/>
              </w:rPr>
            </w:pP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Novo </w:t>
            </w:r>
            <w:r>
              <w:rPr>
                <w:rFonts w:ascii="Arial" w:hAnsi="Arial" w:cs="Arial"/>
                <w:color w:val="943634"/>
                <w:sz w:val="16"/>
                <w:szCs w:val="16"/>
              </w:rPr>
              <w:t>mês</w:t>
            </w:r>
            <w:r w:rsidRPr="00984448">
              <w:rPr>
                <w:rFonts w:ascii="Arial" w:hAnsi="Arial" w:cs="Arial"/>
                <w:color w:val="943634"/>
                <w:sz w:val="16"/>
                <w:szCs w:val="16"/>
              </w:rPr>
              <w:t xml:space="preserve">: </w:t>
            </w:r>
            <w:r w:rsidRPr="00116113">
              <w:rPr>
                <w:rFonts w:ascii="Arial" w:hAnsi="Arial"/>
                <w:color w:val="943634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Pr="00116113">
              <w:rPr>
                <w:rFonts w:ascii="Arial" w:hAnsi="Arial"/>
                <w:color w:val="943634"/>
                <w:sz w:val="16"/>
              </w:rPr>
              <w:instrText xml:space="preserve"> FORMTEXT </w:instrText>
            </w:r>
            <w:r w:rsidRPr="00116113">
              <w:rPr>
                <w:rFonts w:ascii="Arial" w:hAnsi="Arial"/>
                <w:color w:val="943634"/>
                <w:sz w:val="16"/>
              </w:rPr>
            </w:r>
            <w:r w:rsidRPr="00116113">
              <w:rPr>
                <w:rFonts w:ascii="Arial" w:hAnsi="Arial"/>
                <w:color w:val="943634"/>
                <w:sz w:val="16"/>
              </w:rPr>
              <w:fldChar w:fldCharType="separate"/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t> </w:t>
            </w:r>
            <w:r w:rsidRPr="00116113">
              <w:rPr>
                <w:rFonts w:ascii="Arial" w:hAnsi="Arial"/>
                <w:color w:val="943634"/>
                <w:sz w:val="16"/>
              </w:rPr>
              <w:fldChar w:fldCharType="end"/>
            </w:r>
          </w:p>
        </w:tc>
      </w:tr>
    </w:tbl>
    <w:p w14:paraId="01B6392F" w14:textId="77777777" w:rsidR="00E85DAA" w:rsidRDefault="00E85DAA" w:rsidP="00B161E1">
      <w:pPr>
        <w:spacing w:before="20" w:after="20"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p w14:paraId="46BC73ED" w14:textId="77777777" w:rsidR="00486998" w:rsidRPr="00110F98" w:rsidRDefault="00486998" w:rsidP="00486998">
      <w:pPr>
        <w:pStyle w:val="Formulrio"/>
        <w:spacing w:before="0" w:after="0"/>
        <w:jc w:val="both"/>
        <w:rPr>
          <w:rFonts w:cs="Arial"/>
          <w:color w:val="943634"/>
          <w:szCs w:val="16"/>
        </w:rPr>
      </w:pPr>
      <w:r w:rsidRPr="00110F98">
        <w:rPr>
          <w:rFonts w:cs="Arial"/>
          <w:color w:val="943634"/>
          <w:szCs w:val="16"/>
        </w:rPr>
        <w:t xml:space="preserve">Declaro ter pleno conhecimento das disposições regulamentares, do Plano </w:t>
      </w:r>
      <w:r w:rsidR="00411E76">
        <w:rPr>
          <w:rFonts w:cs="Arial"/>
          <w:color w:val="943634"/>
          <w:szCs w:val="16"/>
        </w:rPr>
        <w:t>FRGPrev</w:t>
      </w:r>
      <w:r w:rsidRPr="00110F98">
        <w:rPr>
          <w:rFonts w:cs="Arial"/>
          <w:color w:val="943634"/>
          <w:szCs w:val="16"/>
        </w:rPr>
        <w:t xml:space="preserve"> em vigor, e de todo o conteúdo deste requerimento, bem como ter recebido todas as informações necessárias para a assinatura do presente requerimento, estando ciente de que o benefício poderá ser revisto nos casos de erro material ou qualquer alteração nas variáveis do cálculo, hipótese em que a REAL GRANDEZA irá cientificar-me formalmente do ocorrido.</w:t>
      </w:r>
    </w:p>
    <w:p w14:paraId="46B81940" w14:textId="77777777" w:rsidR="00EA3AA8" w:rsidRDefault="00EA3AA8" w:rsidP="00B161E1">
      <w:pPr>
        <w:spacing w:before="20" w:after="20"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p w14:paraId="1FAD880A" w14:textId="77777777" w:rsidR="001467C8" w:rsidRPr="00DE683D" w:rsidRDefault="001467C8">
      <w:pPr>
        <w:pStyle w:val="Formulrio"/>
        <w:spacing w:before="0" w:after="0"/>
        <w:rPr>
          <w:color w:val="FFFFFF"/>
          <w:sz w:val="4"/>
          <w:szCs w:val="4"/>
        </w:rPr>
      </w:pPr>
    </w:p>
    <w:tbl>
      <w:tblPr>
        <w:tblW w:w="9781" w:type="dxa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A85757" w:rsidRPr="0022303D" w14:paraId="7407F752" w14:textId="77777777" w:rsidTr="00486998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2552" w:type="dxa"/>
            <w:tcBorders>
              <w:top w:val="single" w:sz="2" w:space="0" w:color="FFFFFF"/>
              <w:bottom w:val="single" w:sz="2" w:space="0" w:color="FFFFFF"/>
              <w:right w:val="single" w:sz="4" w:space="0" w:color="800000"/>
            </w:tcBorders>
            <w:vAlign w:val="center"/>
          </w:tcPr>
          <w:p w14:paraId="5F48AEAA" w14:textId="77777777" w:rsidR="00A85757" w:rsidRPr="00625BE5" w:rsidRDefault="0022303D" w:rsidP="00AE306A">
            <w:pPr>
              <w:rPr>
                <w:rFonts w:ascii="Arial" w:hAnsi="Arial"/>
                <w:color w:val="FFFFFF"/>
                <w:sz w:val="16"/>
                <w:lang w:val="en-US"/>
              </w:rPr>
            </w:pPr>
            <w:r w:rsidRPr="0022303D">
              <w:rPr>
                <w:rFonts w:ascii="Arial" w:hAnsi="Arial"/>
                <w:color w:val="800000"/>
                <w:sz w:val="16"/>
              </w:rPr>
              <w:t>Local</w:t>
            </w:r>
            <w:r w:rsidRPr="0022303D">
              <w:rPr>
                <w:rFonts w:ascii="Arial" w:hAnsi="Arial"/>
                <w:color w:val="FFFFFF"/>
                <w:sz w:val="16"/>
              </w:rPr>
              <w:t xml:space="preserve"> </w:t>
            </w:r>
            <w:r w:rsidRPr="0022303D">
              <w:rPr>
                <w:rFonts w:ascii="Arial" w:hAnsi="Arial"/>
                <w:color w:val="800000"/>
                <w:sz w:val="16"/>
              </w:rPr>
              <w:t>e</w:t>
            </w:r>
            <w:r w:rsidRPr="0022303D">
              <w:rPr>
                <w:rFonts w:ascii="Arial" w:hAnsi="Arial"/>
                <w:color w:val="FFFFFF"/>
                <w:sz w:val="16"/>
              </w:rPr>
              <w:t xml:space="preserve"> </w:t>
            </w:r>
            <w:r w:rsidRPr="0022303D">
              <w:rPr>
                <w:rFonts w:ascii="Arial" w:hAnsi="Arial"/>
                <w:color w:val="800000"/>
                <w:sz w:val="16"/>
              </w:rPr>
              <w:t>data</w:t>
            </w:r>
          </w:p>
        </w:tc>
        <w:tc>
          <w:tcPr>
            <w:tcW w:w="7229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</w:tcBorders>
            <w:vAlign w:val="center"/>
          </w:tcPr>
          <w:p w14:paraId="02619118" w14:textId="77777777" w:rsidR="00A85757" w:rsidRPr="0022303D" w:rsidRDefault="0022303D" w:rsidP="00AE306A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DC49FE">
              <w:rPr>
                <w:rFonts w:ascii="Arial" w:hAnsi="Arial"/>
                <w:color w:val="800000"/>
                <w:sz w:val="16"/>
              </w:rPr>
              <w:t>assistido</w:t>
            </w:r>
            <w:r w:rsidR="00591D72">
              <w:rPr>
                <w:rFonts w:ascii="Arial" w:hAnsi="Arial"/>
                <w:color w:val="800000"/>
                <w:sz w:val="16"/>
              </w:rPr>
              <w:t xml:space="preserve"> </w:t>
            </w:r>
            <w:r w:rsidR="00DC49FE">
              <w:rPr>
                <w:rFonts w:ascii="Arial" w:hAnsi="Arial"/>
                <w:color w:val="800000"/>
                <w:sz w:val="16"/>
              </w:rPr>
              <w:t>/</w:t>
            </w:r>
            <w:r w:rsidR="00591D72">
              <w:rPr>
                <w:rFonts w:ascii="Arial" w:hAnsi="Arial"/>
                <w:color w:val="800000"/>
                <w:sz w:val="16"/>
              </w:rPr>
              <w:t xml:space="preserve"> </w:t>
            </w:r>
            <w:r w:rsidR="00E85DAA">
              <w:rPr>
                <w:rFonts w:ascii="Arial" w:hAnsi="Arial"/>
                <w:color w:val="800000"/>
                <w:sz w:val="16"/>
              </w:rPr>
              <w:t xml:space="preserve">beneficiário / </w:t>
            </w:r>
            <w:r w:rsidR="00A152BF">
              <w:rPr>
                <w:rFonts w:ascii="Arial" w:hAnsi="Arial"/>
                <w:color w:val="800000"/>
                <w:sz w:val="16"/>
              </w:rPr>
              <w:t>r</w:t>
            </w:r>
            <w:r w:rsidR="00DC49FE">
              <w:rPr>
                <w:rFonts w:ascii="Arial" w:hAnsi="Arial"/>
                <w:color w:val="800000"/>
                <w:sz w:val="16"/>
              </w:rPr>
              <w:t>epresentante legal</w:t>
            </w:r>
          </w:p>
        </w:tc>
      </w:tr>
      <w:bookmarkStart w:id="4" w:name="Texto429"/>
      <w:tr w:rsidR="0022303D" w:rsidRPr="002C75AE" w14:paraId="297B3AA5" w14:textId="77777777" w:rsidTr="00486998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</w:trPr>
        <w:tc>
          <w:tcPr>
            <w:tcW w:w="2552" w:type="dxa"/>
            <w:tcBorders>
              <w:top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70A7E812" w14:textId="77777777" w:rsidR="0022303D" w:rsidRPr="00F61741" w:rsidRDefault="00F61741" w:rsidP="00AE306A">
            <w:pPr>
              <w:spacing w:before="100"/>
              <w:rPr>
                <w:rFonts w:ascii="Arial" w:hAnsi="Arial"/>
                <w:sz w:val="16"/>
                <w:szCs w:val="16"/>
              </w:rPr>
            </w:pPr>
            <w:r w:rsidRPr="00F6174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9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40"/>
                    <w:format w:val="Maiúsculas"/>
                  </w:textInput>
                </w:ffData>
              </w:fldChar>
            </w:r>
            <w:r w:rsidRPr="00F6174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F61741">
              <w:rPr>
                <w:rFonts w:ascii="Arial" w:hAnsi="Arial"/>
                <w:sz w:val="16"/>
                <w:szCs w:val="16"/>
              </w:rPr>
            </w:r>
            <w:r w:rsidRPr="00F61741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  <w:p w14:paraId="747EDEDD" w14:textId="77777777" w:rsidR="00EA3AA8" w:rsidRPr="0022303D" w:rsidRDefault="00EA3AA8" w:rsidP="00770B86">
            <w:pPr>
              <w:spacing w:before="20" w:after="20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</w:tcBorders>
            <w:vAlign w:val="center"/>
          </w:tcPr>
          <w:p w14:paraId="4238CCE1" w14:textId="77777777" w:rsidR="0022303D" w:rsidRDefault="0022303D" w:rsidP="0068210A">
            <w:pPr>
              <w:spacing w:before="20" w:after="20"/>
              <w:rPr>
                <w:rFonts w:ascii="Arial" w:hAnsi="Arial"/>
                <w:color w:val="FFFFFF"/>
                <w:sz w:val="16"/>
                <w:szCs w:val="16"/>
              </w:rPr>
            </w:pPr>
          </w:p>
          <w:p w14:paraId="1818B2AD" w14:textId="77777777" w:rsidR="00EA3AA8" w:rsidRDefault="00EA3AA8" w:rsidP="0068210A">
            <w:pPr>
              <w:spacing w:before="20" w:after="20"/>
              <w:rPr>
                <w:rFonts w:ascii="Arial" w:hAnsi="Arial"/>
                <w:color w:val="FFFFFF"/>
                <w:sz w:val="16"/>
                <w:szCs w:val="16"/>
              </w:rPr>
            </w:pPr>
          </w:p>
          <w:p w14:paraId="068B4FA6" w14:textId="77777777" w:rsidR="00EA3AA8" w:rsidRPr="00EA199F" w:rsidRDefault="00EA3AA8" w:rsidP="0068210A">
            <w:pPr>
              <w:spacing w:before="20" w:after="20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</w:tbl>
    <w:p w14:paraId="77858D47" w14:textId="77777777" w:rsidR="001467C8" w:rsidRPr="008A3C00" w:rsidRDefault="001467C8">
      <w:pPr>
        <w:pStyle w:val="Formulrio"/>
        <w:spacing w:before="0" w:after="0"/>
        <w:rPr>
          <w:color w:val="FFFFFF"/>
          <w:sz w:val="4"/>
          <w:szCs w:val="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711"/>
        <w:gridCol w:w="853"/>
        <w:gridCol w:w="426"/>
        <w:gridCol w:w="1563"/>
        <w:gridCol w:w="1972"/>
        <w:gridCol w:w="160"/>
        <w:gridCol w:w="1279"/>
        <w:gridCol w:w="2817"/>
      </w:tblGrid>
      <w:tr w:rsidR="00136161" w14:paraId="156F1CBC" w14:textId="77777777" w:rsidTr="00EA3AA8">
        <w:tblPrEx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9851" w:type="dxa"/>
            <w:gridSpan w:val="9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FFFFFF"/>
            </w:tcBorders>
            <w:vAlign w:val="center"/>
          </w:tcPr>
          <w:p w14:paraId="5989C59E" w14:textId="77777777" w:rsidR="00136161" w:rsidRPr="00EA3AA8" w:rsidRDefault="00136161" w:rsidP="00B161E1">
            <w:pPr>
              <w:spacing w:before="20" w:after="20"/>
              <w:ind w:left="284"/>
              <w:rPr>
                <w:rFonts w:ascii="Arial" w:hAnsi="Arial"/>
                <w:color w:val="FFFFFF"/>
                <w:sz w:val="12"/>
                <w:szCs w:val="12"/>
              </w:rPr>
            </w:pPr>
          </w:p>
        </w:tc>
      </w:tr>
      <w:tr w:rsidR="00B161E1" w14:paraId="4DF76F35" w14:textId="77777777" w:rsidTr="00EA3AA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51" w:type="dxa"/>
            <w:gridSpan w:val="9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FFFFFF"/>
            </w:tcBorders>
            <w:vAlign w:val="center"/>
          </w:tcPr>
          <w:p w14:paraId="62AE2612" w14:textId="77777777" w:rsidR="00B161E1" w:rsidRPr="00AE306A" w:rsidRDefault="00B161E1" w:rsidP="00486998">
            <w:pPr>
              <w:spacing w:before="20" w:after="20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E306A">
              <w:rPr>
                <w:rFonts w:ascii="Arial" w:hAnsi="Arial"/>
                <w:b/>
                <w:color w:val="800000"/>
                <w:sz w:val="16"/>
                <w:szCs w:val="16"/>
              </w:rPr>
              <w:t>Reservado</w:t>
            </w:r>
            <w:r w:rsidRPr="00AE306A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</w:t>
            </w:r>
            <w:r w:rsidRPr="00AE306A">
              <w:rPr>
                <w:rFonts w:ascii="Arial" w:hAnsi="Arial"/>
                <w:b/>
                <w:color w:val="800000"/>
                <w:sz w:val="16"/>
                <w:szCs w:val="16"/>
              </w:rPr>
              <w:t>à</w:t>
            </w:r>
            <w:r w:rsidRPr="00AE306A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</w:t>
            </w:r>
            <w:r w:rsidRPr="00AE306A">
              <w:rPr>
                <w:rFonts w:ascii="Arial" w:hAnsi="Arial"/>
                <w:b/>
                <w:color w:val="800000"/>
                <w:sz w:val="16"/>
                <w:szCs w:val="16"/>
              </w:rPr>
              <w:t>REAL</w:t>
            </w:r>
            <w:r w:rsidRPr="00AE306A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</w:t>
            </w:r>
            <w:r w:rsidRPr="00AE306A">
              <w:rPr>
                <w:rFonts w:ascii="Arial" w:hAnsi="Arial"/>
                <w:b/>
                <w:color w:val="800000"/>
                <w:sz w:val="16"/>
                <w:szCs w:val="16"/>
              </w:rPr>
              <w:t>GRANDEZA</w:t>
            </w:r>
          </w:p>
        </w:tc>
      </w:tr>
      <w:tr w:rsidR="00B161E1" w14:paraId="13EBFF79" w14:textId="77777777" w:rsidTr="00C81F2A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  <w:cantSplit/>
          <w:trHeight w:hRule="exact" w:val="199"/>
        </w:trPr>
        <w:tc>
          <w:tcPr>
            <w:tcW w:w="5685" w:type="dxa"/>
            <w:gridSpan w:val="6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6" w:space="0" w:color="800000"/>
            </w:tcBorders>
          </w:tcPr>
          <w:p w14:paraId="287228F6" w14:textId="77777777" w:rsidR="00B161E1" w:rsidRDefault="00B161E1" w:rsidP="000A361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Decisão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sobre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pedido</w:t>
            </w:r>
          </w:p>
        </w:tc>
        <w:tc>
          <w:tcPr>
            <w:tcW w:w="1279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800000"/>
            </w:tcBorders>
          </w:tcPr>
          <w:p w14:paraId="3E9A1DA4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</w:t>
            </w:r>
          </w:p>
        </w:tc>
        <w:tc>
          <w:tcPr>
            <w:tcW w:w="2817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14:paraId="396FDFDD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</w:p>
        </w:tc>
      </w:tr>
      <w:bookmarkStart w:id="5" w:name="Selecionar15"/>
      <w:tr w:rsidR="00B161E1" w14:paraId="679F46E0" w14:textId="77777777" w:rsidTr="00C81F2A">
        <w:tblPrEx>
          <w:tblCellMar>
            <w:top w:w="0" w:type="dxa"/>
            <w:bottom w:w="0" w:type="dxa"/>
          </w:tblCellMar>
        </w:tblPrEx>
        <w:trPr>
          <w:gridBefore w:val="1"/>
          <w:wBefore w:w="70" w:type="dxa"/>
          <w:cantSplit/>
          <w:trHeight w:hRule="exact" w:val="397"/>
        </w:trPr>
        <w:tc>
          <w:tcPr>
            <w:tcW w:w="711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14:paraId="5FB484CB" w14:textId="77777777" w:rsidR="00B161E1" w:rsidRDefault="00B161E1" w:rsidP="00C75E2B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800000"/>
              </w:rPr>
              <w:fldChar w:fldCharType="begin">
                <w:ffData>
                  <w:name w:val="Selecionar15"/>
                  <w:enabled/>
                  <w:calcOnExit w:val="0"/>
                  <w:helpText w:type="text" w:val="Assinale com (X) a opção desejada. Utilize a tecla &lt;TAB&gt; para passar ao campo seguinte."/>
                  <w:statusText w:type="text" w:val="Assinale com (X) a opção desejada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800000"/>
              </w:rPr>
              <w:instrText xml:space="preserve"> FORMCHECKBOX </w:instrText>
            </w:r>
            <w:r w:rsidR="00420623" w:rsidRPr="00FC514F">
              <w:rPr>
                <w:rFonts w:ascii="Arial" w:hAnsi="Arial"/>
                <w:color w:val="800000"/>
              </w:rPr>
            </w:r>
            <w:r>
              <w:rPr>
                <w:rFonts w:ascii="Arial" w:hAnsi="Arial"/>
                <w:color w:val="800000"/>
              </w:rPr>
              <w:fldChar w:fldCharType="end"/>
            </w:r>
            <w:bookmarkEnd w:id="5"/>
          </w:p>
        </w:tc>
        <w:tc>
          <w:tcPr>
            <w:tcW w:w="853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2B5756A9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Deferido</w:t>
            </w:r>
          </w:p>
        </w:tc>
        <w:bookmarkStart w:id="6" w:name="Selecionar14"/>
        <w:tc>
          <w:tcPr>
            <w:tcW w:w="426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50A44EFC" w14:textId="77777777" w:rsidR="00B161E1" w:rsidRDefault="00B161E1" w:rsidP="00F53A1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800000"/>
              </w:rPr>
              <w:fldChar w:fldCharType="begin">
                <w:ffData>
                  <w:name w:val="Selecionar14"/>
                  <w:enabled/>
                  <w:calcOnExit w:val="0"/>
                  <w:helpText w:type="text" w:val="Assinale com (X) a opção desejada. Utilize a tecla &lt;TAB&gt; para passar ao campo seguinte."/>
                  <w:statusText w:type="text" w:val="Assinale com (X) a opção desejada. Utilize a tecla &lt;TAB&gt; para passar ao campo seguinte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color w:val="800000"/>
              </w:rPr>
              <w:instrText xml:space="preserve"> FORMCHECKBOX </w:instrText>
            </w:r>
            <w:r w:rsidR="00420623" w:rsidRPr="00FC514F">
              <w:rPr>
                <w:rFonts w:ascii="Arial" w:hAnsi="Arial"/>
                <w:color w:val="800000"/>
              </w:rPr>
            </w:r>
            <w:r>
              <w:rPr>
                <w:rFonts w:ascii="Arial" w:hAnsi="Arial"/>
                <w:color w:val="800000"/>
              </w:rPr>
              <w:fldChar w:fldCharType="end"/>
            </w:r>
            <w:bookmarkEnd w:id="6"/>
          </w:p>
        </w:tc>
        <w:tc>
          <w:tcPr>
            <w:tcW w:w="1563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4A76FF39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Indeferido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–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Motivo:</w:t>
            </w:r>
          </w:p>
        </w:tc>
        <w:bookmarkStart w:id="7" w:name="Texto432"/>
        <w:tc>
          <w:tcPr>
            <w:tcW w:w="1972" w:type="dxa"/>
            <w:tcBorders>
              <w:top w:val="single" w:sz="2" w:space="0" w:color="FFFFFF"/>
              <w:left w:val="nil"/>
              <w:bottom w:val="single" w:sz="4" w:space="0" w:color="800000"/>
              <w:right w:val="single" w:sz="2" w:space="0" w:color="FFFFFF"/>
            </w:tcBorders>
            <w:vAlign w:val="center"/>
          </w:tcPr>
          <w:p w14:paraId="522A1A34" w14:textId="77777777" w:rsidR="00B161E1" w:rsidRPr="00F61741" w:rsidRDefault="00180742" w:rsidP="00C75E2B">
            <w:pPr>
              <w:jc w:val="both"/>
              <w:rPr>
                <w:rFonts w:ascii="Arial" w:hAnsi="Arial"/>
                <w:sz w:val="16"/>
              </w:rPr>
            </w:pPr>
            <w:r w:rsidRPr="00F61741">
              <w:rPr>
                <w:rFonts w:ascii="Arial" w:hAnsi="Arial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 w:rsidRPr="00F61741">
              <w:rPr>
                <w:rFonts w:ascii="Arial" w:hAnsi="Arial"/>
                <w:sz w:val="16"/>
              </w:rPr>
              <w:instrText xml:space="preserve"> FORMTEXT </w:instrText>
            </w:r>
            <w:r w:rsidR="00AD2F6B" w:rsidRPr="00F61741">
              <w:rPr>
                <w:rFonts w:ascii="Arial" w:hAnsi="Arial"/>
                <w:sz w:val="16"/>
              </w:rPr>
            </w:r>
            <w:r w:rsidRPr="00F61741">
              <w:rPr>
                <w:rFonts w:ascii="Arial" w:hAnsi="Arial"/>
                <w:sz w:val="16"/>
              </w:rPr>
              <w:fldChar w:fldCharType="separate"/>
            </w:r>
            <w:r w:rsidRPr="00F61741">
              <w:rPr>
                <w:rFonts w:ascii="Arial" w:hAnsi="Arial"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t> </w:t>
            </w:r>
            <w:r w:rsidRPr="00F61741"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160" w:type="dxa"/>
            <w:tcBorders>
              <w:top w:val="single" w:sz="2" w:space="0" w:color="FFFFFF"/>
              <w:left w:val="nil"/>
              <w:bottom w:val="single" w:sz="4" w:space="0" w:color="800000"/>
              <w:right w:val="single" w:sz="6" w:space="0" w:color="800000"/>
            </w:tcBorders>
            <w:vAlign w:val="center"/>
          </w:tcPr>
          <w:p w14:paraId="343C1755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  <w:tc>
          <w:tcPr>
            <w:tcW w:w="1279" w:type="dxa"/>
            <w:tcBorders>
              <w:top w:val="single" w:sz="2" w:space="0" w:color="FFFFFF"/>
              <w:left w:val="nil"/>
              <w:bottom w:val="single" w:sz="4" w:space="0" w:color="800000"/>
              <w:right w:val="single" w:sz="4" w:space="0" w:color="800000"/>
            </w:tcBorders>
            <w:vAlign w:val="center"/>
          </w:tcPr>
          <w:p w14:paraId="0057D493" w14:textId="77777777" w:rsidR="00B161E1" w:rsidRPr="007A2D4B" w:rsidRDefault="007A2D4B" w:rsidP="00C75E2B">
            <w:pPr>
              <w:rPr>
                <w:rFonts w:ascii="Arial" w:hAnsi="Arial"/>
                <w:color w:val="800000"/>
                <w:sz w:val="16"/>
                <w:szCs w:val="16"/>
              </w:rPr>
            </w:pPr>
            <w:r w:rsidRPr="00F6174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1"/>
                  <w:enabled/>
                  <w:calcOnExit w:val="0"/>
                  <w:helpText w:type="text" w:val="A data deverá ser digitada no formato DD/MM/YYYY.&#10;Ao finalizar a digitação deste campo, utilize a tecla &lt;TAB&gt; para voltar ao início do formulário."/>
                  <w:statusText w:type="text" w:val="A data deverá ser digitada no formato DD/MM/YYYY. Utilize a tecla &lt;TAB&gt; para voltar ao início do formulário."/>
                  <w:textInput>
                    <w:maxLength w:val="2"/>
                  </w:textInput>
                </w:ffData>
              </w:fldChar>
            </w:r>
            <w:bookmarkStart w:id="8" w:name="Texto431"/>
            <w:r w:rsidRPr="00F6174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95E40" w:rsidRPr="00F61741">
              <w:rPr>
                <w:rFonts w:ascii="Arial" w:hAnsi="Arial"/>
                <w:sz w:val="16"/>
                <w:szCs w:val="16"/>
              </w:rPr>
            </w:r>
            <w:r w:rsidRPr="00F6174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szCs w:val="16"/>
              </w:rPr>
              <w:t xml:space="preserve">/ 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457"/>
            <w:r w:rsidRPr="00F6174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95E40" w:rsidRPr="00F61741">
              <w:rPr>
                <w:rFonts w:ascii="Arial" w:hAnsi="Arial"/>
                <w:sz w:val="16"/>
                <w:szCs w:val="16"/>
              </w:rPr>
            </w:r>
            <w:r w:rsidRPr="00F6174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/>
                <w:color w:val="800000"/>
                <w:sz w:val="16"/>
                <w:szCs w:val="16"/>
              </w:rPr>
              <w:t xml:space="preserve"> / 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5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o458"/>
            <w:r w:rsidRPr="00F61741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95E40" w:rsidRPr="00F61741">
              <w:rPr>
                <w:rFonts w:ascii="Arial" w:hAnsi="Arial"/>
                <w:sz w:val="16"/>
                <w:szCs w:val="16"/>
              </w:rPr>
            </w:r>
            <w:r w:rsidRPr="00F61741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="00FC514F" w:rsidRPr="00F61741">
              <w:rPr>
                <w:rFonts w:ascii="Arial" w:hAnsi="Arial"/>
                <w:sz w:val="16"/>
                <w:szCs w:val="16"/>
              </w:rPr>
              <w:t> </w:t>
            </w:r>
            <w:r w:rsidRPr="00F6174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817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14:paraId="4482C3D3" w14:textId="77777777" w:rsidR="00B161E1" w:rsidRDefault="00B161E1" w:rsidP="00C75E2B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</w:tr>
    </w:tbl>
    <w:p w14:paraId="646EE3B4" w14:textId="77777777" w:rsidR="0042341E" w:rsidRDefault="0042341E" w:rsidP="008A3C00">
      <w:pPr>
        <w:pStyle w:val="Formulrio"/>
        <w:spacing w:before="0" w:after="0"/>
        <w:rPr>
          <w:color w:val="FFFFFF"/>
          <w:sz w:val="2"/>
          <w:szCs w:val="2"/>
        </w:rPr>
      </w:pPr>
    </w:p>
    <w:p w14:paraId="0D22528D" w14:textId="77777777" w:rsidR="001A6595" w:rsidRDefault="001A6595" w:rsidP="008A3C00">
      <w:pPr>
        <w:pStyle w:val="Formulrio"/>
        <w:spacing w:before="0" w:after="0"/>
        <w:rPr>
          <w:color w:val="FFFFFF"/>
          <w:sz w:val="2"/>
          <w:szCs w:val="2"/>
        </w:rPr>
      </w:pPr>
    </w:p>
    <w:p w14:paraId="78C59CBF" w14:textId="77777777" w:rsidR="001A6595" w:rsidRDefault="001A6595" w:rsidP="008A3C00">
      <w:pPr>
        <w:pStyle w:val="Formulrio"/>
        <w:spacing w:before="0" w:after="0"/>
        <w:rPr>
          <w:color w:val="FFFFFF"/>
          <w:sz w:val="2"/>
          <w:szCs w:val="2"/>
        </w:rPr>
      </w:pPr>
    </w:p>
    <w:p w14:paraId="501B4E10" w14:textId="77777777" w:rsidR="001A6595" w:rsidRDefault="001A6595" w:rsidP="008A3C00">
      <w:pPr>
        <w:pStyle w:val="Formulrio"/>
        <w:spacing w:before="0" w:after="0"/>
        <w:rPr>
          <w:color w:val="FFFFFF"/>
          <w:sz w:val="2"/>
          <w:szCs w:val="2"/>
        </w:rPr>
      </w:pPr>
    </w:p>
    <w:p w14:paraId="428E8D42" w14:textId="77777777" w:rsidR="001A6595" w:rsidRPr="00857EF7" w:rsidRDefault="005079BF" w:rsidP="00857EF7">
      <w:pPr>
        <w:jc w:val="right"/>
        <w:rPr>
          <w:rFonts w:ascii="Arial" w:hAnsi="Arial" w:cs="Arial"/>
          <w:color w:val="943634"/>
          <w:sz w:val="12"/>
          <w:szCs w:val="12"/>
        </w:rPr>
      </w:pPr>
      <w:r>
        <w:rPr>
          <w:rFonts w:ascii="Arial" w:hAnsi="Arial" w:cs="Arial"/>
          <w:color w:val="943634"/>
          <w:sz w:val="12"/>
          <w:szCs w:val="12"/>
        </w:rPr>
        <w:t>FRG 317</w:t>
      </w:r>
    </w:p>
    <w:p w14:paraId="71CE07D2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080F043F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4322893A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1EF75395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114E48FC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03529476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12162D17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77CC8400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7BF0F120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655F6603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17D97801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0CDD7BF5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27E92552" w14:textId="77777777" w:rsidR="0003635E" w:rsidRDefault="0003635E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364980EC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3CE3B82C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071D530B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0B07856C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3A962B18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2E000DAA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5318F358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7F3C66D5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4B4200D9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3E276E42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09BDA343" w14:textId="77777777" w:rsidR="00857EF7" w:rsidRDefault="00857EF7" w:rsidP="001A6595">
      <w:pPr>
        <w:jc w:val="both"/>
        <w:rPr>
          <w:rFonts w:ascii="Arial" w:hAnsi="Arial" w:cs="Arial"/>
          <w:b/>
          <w:color w:val="943634"/>
          <w:sz w:val="16"/>
          <w:szCs w:val="16"/>
        </w:rPr>
      </w:pPr>
    </w:p>
    <w:p w14:paraId="4B2CE72E" w14:textId="77777777" w:rsidR="001A6595" w:rsidRPr="00857EF7" w:rsidRDefault="006D1823" w:rsidP="001A6595">
      <w:pPr>
        <w:jc w:val="both"/>
        <w:rPr>
          <w:rFonts w:ascii="Arial" w:hAnsi="Arial" w:cs="Arial"/>
          <w:b/>
          <w:color w:val="943634"/>
          <w:sz w:val="16"/>
          <w:szCs w:val="16"/>
        </w:rPr>
      </w:pPr>
      <w:r w:rsidRPr="00857EF7">
        <w:rPr>
          <w:rFonts w:ascii="Arial" w:hAnsi="Arial" w:cs="Arial"/>
          <w:b/>
          <w:color w:val="943634"/>
          <w:sz w:val="16"/>
          <w:szCs w:val="16"/>
        </w:rPr>
        <w:t>ITENS REGULAMENTARES</w:t>
      </w:r>
    </w:p>
    <w:p w14:paraId="14AD9F23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p w14:paraId="63BEC9DE" w14:textId="77777777" w:rsidR="006D1823" w:rsidRPr="00110F98" w:rsidRDefault="00FF60D3" w:rsidP="006D1823">
      <w:pPr>
        <w:pStyle w:val="Formulrio"/>
        <w:spacing w:before="0" w:after="0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CAPÍTULO VII -</w:t>
      </w:r>
      <w:r w:rsidR="006D1823" w:rsidRPr="00110F98">
        <w:rPr>
          <w:rFonts w:cs="Arial"/>
          <w:b/>
          <w:szCs w:val="16"/>
        </w:rPr>
        <w:t xml:space="preserve"> </w:t>
      </w:r>
      <w:r w:rsidR="006D1823" w:rsidRPr="00110F98">
        <w:rPr>
          <w:rFonts w:cs="Arial"/>
          <w:b/>
          <w:szCs w:val="16"/>
          <w:u w:val="single"/>
        </w:rPr>
        <w:t>DOS BENEFÍCIOS</w:t>
      </w:r>
    </w:p>
    <w:p w14:paraId="295346C8" w14:textId="77777777" w:rsidR="006D1823" w:rsidRPr="00110F98" w:rsidRDefault="006D1823" w:rsidP="00FF60D3">
      <w:pPr>
        <w:jc w:val="both"/>
        <w:rPr>
          <w:rFonts w:ascii="Arial" w:hAnsi="Arial" w:cs="Arial"/>
          <w:color w:val="800000"/>
          <w:sz w:val="16"/>
          <w:szCs w:val="16"/>
        </w:rPr>
      </w:pPr>
    </w:p>
    <w:p w14:paraId="7ACF272B" w14:textId="77777777" w:rsidR="006D1823" w:rsidRDefault="00FF60D3" w:rsidP="006D1823">
      <w:pPr>
        <w:pStyle w:val="Corpodetexto3"/>
        <w:rPr>
          <w:rFonts w:ascii="Arial" w:hAnsi="Arial" w:cs="Arial"/>
          <w:color w:val="800000"/>
          <w:sz w:val="16"/>
          <w:szCs w:val="16"/>
        </w:rPr>
      </w:pPr>
      <w:r w:rsidRPr="00FF60D3">
        <w:rPr>
          <w:rFonts w:ascii="Arial" w:hAnsi="Arial" w:cs="Arial"/>
          <w:b/>
          <w:bCs/>
          <w:color w:val="800000"/>
          <w:sz w:val="16"/>
          <w:szCs w:val="16"/>
        </w:rPr>
        <w:t>Art. 26</w:t>
      </w:r>
      <w:r w:rsidRPr="00FF60D3">
        <w:rPr>
          <w:rFonts w:ascii="Arial" w:hAnsi="Arial" w:cs="Arial"/>
          <w:color w:val="800000"/>
          <w:sz w:val="16"/>
          <w:szCs w:val="16"/>
        </w:rPr>
        <w:t xml:space="preserve"> - No momento do requerimento do benefício, ao Participante será facultada a opção por receber valor correspondente a até 25% (vinte e cinco por cento) do Saldo Total em pagamento único, sendo o valor restante necessariamente transformado em Benefício de Renda Mensal, de acordo com as seguintes opções:</w:t>
      </w:r>
    </w:p>
    <w:p w14:paraId="781E8585" w14:textId="77777777" w:rsidR="00FF60D3" w:rsidRPr="00110F98" w:rsidRDefault="00FF60D3" w:rsidP="006D1823">
      <w:pPr>
        <w:pStyle w:val="Corpodetexto3"/>
        <w:rPr>
          <w:rFonts w:ascii="Arial" w:hAnsi="Arial" w:cs="Arial"/>
          <w:color w:val="800000"/>
          <w:sz w:val="16"/>
          <w:szCs w:val="16"/>
        </w:rPr>
      </w:pPr>
    </w:p>
    <w:p w14:paraId="45F5248B" w14:textId="77777777" w:rsidR="00FF60D3" w:rsidRDefault="00FF60D3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  <w:r w:rsidRPr="00FF60D3">
        <w:rPr>
          <w:rFonts w:ascii="Arial" w:hAnsi="Arial" w:cs="Arial"/>
          <w:color w:val="800000"/>
          <w:sz w:val="16"/>
          <w:szCs w:val="16"/>
        </w:rPr>
        <w:t xml:space="preserve">I – </w:t>
      </w:r>
      <w:proofErr w:type="gramStart"/>
      <w:r w:rsidRPr="00FF60D3">
        <w:rPr>
          <w:rFonts w:ascii="Arial" w:hAnsi="Arial" w:cs="Arial"/>
          <w:color w:val="800000"/>
          <w:sz w:val="16"/>
          <w:szCs w:val="16"/>
        </w:rPr>
        <w:t>percentual</w:t>
      </w:r>
      <w:proofErr w:type="gramEnd"/>
      <w:r w:rsidRPr="00FF60D3">
        <w:rPr>
          <w:rFonts w:ascii="Arial" w:hAnsi="Arial" w:cs="Arial"/>
          <w:color w:val="800000"/>
          <w:sz w:val="16"/>
          <w:szCs w:val="16"/>
        </w:rPr>
        <w:t xml:space="preserve"> mensal do saldo de Conta de Benefício Concedido, variando de 0,2 a 2%; </w:t>
      </w:r>
    </w:p>
    <w:p w14:paraId="6887D19E" w14:textId="77777777" w:rsidR="00FF60D3" w:rsidRDefault="00FF60D3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</w:p>
    <w:p w14:paraId="3D819488" w14:textId="77777777" w:rsidR="00FF60D3" w:rsidRDefault="00FF60D3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  <w:r w:rsidRPr="00FF60D3">
        <w:rPr>
          <w:rFonts w:ascii="Arial" w:hAnsi="Arial" w:cs="Arial"/>
          <w:color w:val="800000"/>
          <w:sz w:val="16"/>
          <w:szCs w:val="16"/>
        </w:rPr>
        <w:t xml:space="preserve">II - </w:t>
      </w:r>
      <w:proofErr w:type="gramStart"/>
      <w:r w:rsidRPr="00FF60D3">
        <w:rPr>
          <w:rFonts w:ascii="Arial" w:hAnsi="Arial" w:cs="Arial"/>
          <w:color w:val="800000"/>
          <w:sz w:val="16"/>
          <w:szCs w:val="16"/>
        </w:rPr>
        <w:t>renda</w:t>
      </w:r>
      <w:proofErr w:type="gramEnd"/>
      <w:r w:rsidRPr="00FF60D3">
        <w:rPr>
          <w:rFonts w:ascii="Arial" w:hAnsi="Arial" w:cs="Arial"/>
          <w:color w:val="800000"/>
          <w:sz w:val="16"/>
          <w:szCs w:val="16"/>
        </w:rPr>
        <w:t xml:space="preserve"> em quotas por prazo certo - calculada pela transformação do saldo de Conta de Benefício Concedido em renda mensal financeira, a ser paga por prazo certo de, no mínimo, 60 (sessenta) meses, a critério do Participante. </w:t>
      </w:r>
    </w:p>
    <w:p w14:paraId="2F2C0218" w14:textId="77777777" w:rsidR="00FF60D3" w:rsidRDefault="00FF60D3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</w:p>
    <w:p w14:paraId="465920A5" w14:textId="77777777" w:rsidR="00FF60D3" w:rsidRDefault="00FF60D3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  <w:r w:rsidRPr="00FF60D3">
        <w:rPr>
          <w:rFonts w:ascii="Arial" w:hAnsi="Arial" w:cs="Arial"/>
          <w:b/>
          <w:bCs/>
          <w:color w:val="800000"/>
          <w:sz w:val="16"/>
          <w:szCs w:val="16"/>
        </w:rPr>
        <w:t>Art. 27</w:t>
      </w:r>
      <w:r w:rsidRPr="00FF60D3">
        <w:rPr>
          <w:rFonts w:ascii="Arial" w:hAnsi="Arial" w:cs="Arial"/>
          <w:color w:val="800000"/>
          <w:sz w:val="16"/>
          <w:szCs w:val="16"/>
        </w:rPr>
        <w:t xml:space="preserve"> - O valor do benefício será pago considerando o valor da quota disponível na data do pagamento. </w:t>
      </w:r>
    </w:p>
    <w:p w14:paraId="6446302F" w14:textId="77777777" w:rsidR="00FF60D3" w:rsidRDefault="00FF60D3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</w:p>
    <w:p w14:paraId="73B35788" w14:textId="77777777" w:rsidR="000D3509" w:rsidRDefault="00FF60D3" w:rsidP="006D1823">
      <w:pPr>
        <w:jc w:val="both"/>
      </w:pPr>
      <w:r w:rsidRPr="00FF60D3">
        <w:rPr>
          <w:rFonts w:ascii="Arial" w:hAnsi="Arial" w:cs="Arial"/>
          <w:color w:val="800000"/>
          <w:sz w:val="16"/>
          <w:szCs w:val="16"/>
        </w:rPr>
        <w:t>§ 1° Após a concessão do benefício, mediante requerimento escrito ou digital, o Participante poderá alterar o percentual do inciso I ou o prazo escolhido de que trata o inciso II do Art. 26, no mês de abril de cada ano, para vigorar a partir do mês de junho seguinte.</w:t>
      </w:r>
      <w:r w:rsidR="000D3509" w:rsidRPr="000D3509">
        <w:t xml:space="preserve"> </w:t>
      </w:r>
    </w:p>
    <w:p w14:paraId="42320227" w14:textId="77777777" w:rsidR="000D3509" w:rsidRDefault="000D3509" w:rsidP="006D1823">
      <w:pPr>
        <w:jc w:val="both"/>
      </w:pPr>
    </w:p>
    <w:p w14:paraId="138974DA" w14:textId="77777777" w:rsidR="000D3509" w:rsidRDefault="000D3509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  <w:r w:rsidRPr="000D3509">
        <w:rPr>
          <w:rFonts w:ascii="Arial" w:hAnsi="Arial" w:cs="Arial"/>
          <w:color w:val="800000"/>
          <w:sz w:val="16"/>
          <w:szCs w:val="16"/>
        </w:rPr>
        <w:t xml:space="preserve">§ 2° Não havendo manifestação formal do Participante, o percentual ou o prazo do Benefício de Renda Mensal em vigor será mantido durante o exercício seguinte. </w:t>
      </w:r>
    </w:p>
    <w:p w14:paraId="1B548B24" w14:textId="77777777" w:rsidR="000D3509" w:rsidRDefault="000D3509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</w:p>
    <w:p w14:paraId="156AA38C" w14:textId="77777777" w:rsidR="006D1823" w:rsidRPr="00110F98" w:rsidRDefault="000D3509" w:rsidP="006D1823">
      <w:pPr>
        <w:jc w:val="both"/>
        <w:rPr>
          <w:rFonts w:ascii="Arial" w:hAnsi="Arial" w:cs="Arial"/>
          <w:color w:val="800000"/>
          <w:sz w:val="16"/>
          <w:szCs w:val="16"/>
        </w:rPr>
      </w:pPr>
      <w:r w:rsidRPr="000D3509">
        <w:rPr>
          <w:rFonts w:ascii="Arial" w:hAnsi="Arial" w:cs="Arial"/>
          <w:color w:val="800000"/>
          <w:sz w:val="16"/>
          <w:szCs w:val="16"/>
        </w:rPr>
        <w:t>§ 3º Na data da concessão do benefício o Participante poderá optar formalmente pelo mês de recebimento de Abono Anual, podendo rever sua opção no mesmo mês previsto no § 1° deste Artigo.</w:t>
      </w:r>
    </w:p>
    <w:p w14:paraId="3710DF91" w14:textId="77777777" w:rsidR="001A6595" w:rsidRDefault="001A6595" w:rsidP="001A6595">
      <w:pPr>
        <w:jc w:val="both"/>
        <w:rPr>
          <w:rFonts w:ascii="Arial Narrow" w:hAnsi="Arial Narrow"/>
          <w:b/>
          <w:sz w:val="22"/>
          <w:szCs w:val="22"/>
        </w:rPr>
      </w:pPr>
    </w:p>
    <w:sectPr w:rsidR="001A6595" w:rsidSect="00C81F2A">
      <w:headerReference w:type="default" r:id="rId8"/>
      <w:pgSz w:w="11907" w:h="16840" w:code="9"/>
      <w:pgMar w:top="1134" w:right="708" w:bottom="1418" w:left="1418" w:header="720" w:footer="6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039D" w14:textId="77777777" w:rsidR="003A4309" w:rsidRDefault="003A4309">
      <w:r>
        <w:separator/>
      </w:r>
    </w:p>
  </w:endnote>
  <w:endnote w:type="continuationSeparator" w:id="0">
    <w:p w14:paraId="7A7B0283" w14:textId="77777777" w:rsidR="003A4309" w:rsidRDefault="003A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89E8" w14:textId="77777777" w:rsidR="003A4309" w:rsidRDefault="003A4309">
      <w:r>
        <w:separator/>
      </w:r>
    </w:p>
  </w:footnote>
  <w:footnote w:type="continuationSeparator" w:id="0">
    <w:p w14:paraId="5DE72DAC" w14:textId="77777777" w:rsidR="003A4309" w:rsidRDefault="003A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86A3" w14:textId="77777777" w:rsidR="00857EF7" w:rsidRDefault="00857EF7">
    <w:pPr>
      <w:pStyle w:val="Cabealho"/>
      <w:rPr>
        <w:color w:val="FFFFFF"/>
        <w:sz w:val="2"/>
      </w:rPr>
    </w:pPr>
    <w:r>
      <w:rPr>
        <w:color w:val="FFFFFF"/>
        <w:sz w:val="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3D3A07"/>
    <w:multiLevelType w:val="hybridMultilevel"/>
    <w:tmpl w:val="BA9224A2"/>
    <w:lvl w:ilvl="0" w:tplc="DAD22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2" w15:restartNumberingAfterBreak="0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5A1C04"/>
    <w:multiLevelType w:val="multilevel"/>
    <w:tmpl w:val="3068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5" w15:restartNumberingAfterBreak="0">
    <w:nsid w:val="423473DC"/>
    <w:multiLevelType w:val="hybridMultilevel"/>
    <w:tmpl w:val="07943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BF070FE"/>
    <w:multiLevelType w:val="hybridMultilevel"/>
    <w:tmpl w:val="0E1A5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104815"/>
    <w:multiLevelType w:val="hybridMultilevel"/>
    <w:tmpl w:val="30688FE8"/>
    <w:lvl w:ilvl="0" w:tplc="437AFB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11" w15:restartNumberingAfterBreak="0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9996278">
    <w:abstractNumId w:val="0"/>
  </w:num>
  <w:num w:numId="2" w16cid:durableId="1042828078">
    <w:abstractNumId w:val="2"/>
  </w:num>
  <w:num w:numId="3" w16cid:durableId="1496187747">
    <w:abstractNumId w:val="3"/>
  </w:num>
  <w:num w:numId="4" w16cid:durableId="365375597">
    <w:abstractNumId w:val="8"/>
  </w:num>
  <w:num w:numId="5" w16cid:durableId="51856928">
    <w:abstractNumId w:val="11"/>
  </w:num>
  <w:num w:numId="6" w16cid:durableId="74401377">
    <w:abstractNumId w:val="6"/>
  </w:num>
  <w:num w:numId="7" w16cid:durableId="782383830">
    <w:abstractNumId w:val="9"/>
  </w:num>
  <w:num w:numId="8" w16cid:durableId="1757553046">
    <w:abstractNumId w:val="10"/>
  </w:num>
  <w:num w:numId="9" w16cid:durableId="882450337">
    <w:abstractNumId w:val="4"/>
  </w:num>
  <w:num w:numId="10" w16cid:durableId="275599743">
    <w:abstractNumId w:val="1"/>
  </w:num>
  <w:num w:numId="11" w16cid:durableId="688139713">
    <w:abstractNumId w:val="7"/>
  </w:num>
  <w:num w:numId="12" w16cid:durableId="206265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bj0C6iUO6SiPdaDn4MvST8T/eOL/5IvvgBJf4DL4212AE8E4iHwXe2xyESgjIRHrM2RJqNobkWvlou5tnRDeg==" w:salt="J3GvYb7/NNc0TvIKNsqol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B56"/>
    <w:rsid w:val="00013097"/>
    <w:rsid w:val="00016D39"/>
    <w:rsid w:val="00017222"/>
    <w:rsid w:val="00031EC8"/>
    <w:rsid w:val="0003635E"/>
    <w:rsid w:val="00036E10"/>
    <w:rsid w:val="00046C48"/>
    <w:rsid w:val="00052A6E"/>
    <w:rsid w:val="0006265E"/>
    <w:rsid w:val="0006272C"/>
    <w:rsid w:val="00067540"/>
    <w:rsid w:val="00071367"/>
    <w:rsid w:val="000723F6"/>
    <w:rsid w:val="00075556"/>
    <w:rsid w:val="000835D7"/>
    <w:rsid w:val="00094C8D"/>
    <w:rsid w:val="00095A13"/>
    <w:rsid w:val="00095D6E"/>
    <w:rsid w:val="00095E40"/>
    <w:rsid w:val="000A361F"/>
    <w:rsid w:val="000A3E72"/>
    <w:rsid w:val="000A68EE"/>
    <w:rsid w:val="000B1F15"/>
    <w:rsid w:val="000B4898"/>
    <w:rsid w:val="000C1CDE"/>
    <w:rsid w:val="000D3509"/>
    <w:rsid w:val="000D57BB"/>
    <w:rsid w:val="000E46D4"/>
    <w:rsid w:val="000F4A56"/>
    <w:rsid w:val="00105177"/>
    <w:rsid w:val="00110931"/>
    <w:rsid w:val="0011170B"/>
    <w:rsid w:val="00112C6A"/>
    <w:rsid w:val="0011509A"/>
    <w:rsid w:val="00116113"/>
    <w:rsid w:val="001173C0"/>
    <w:rsid w:val="001241F9"/>
    <w:rsid w:val="00136161"/>
    <w:rsid w:val="00146370"/>
    <w:rsid w:val="001467C8"/>
    <w:rsid w:val="00151DD9"/>
    <w:rsid w:val="00157356"/>
    <w:rsid w:val="00165051"/>
    <w:rsid w:val="00165B18"/>
    <w:rsid w:val="0017065D"/>
    <w:rsid w:val="001737EA"/>
    <w:rsid w:val="001738B3"/>
    <w:rsid w:val="00173925"/>
    <w:rsid w:val="00180742"/>
    <w:rsid w:val="0019384A"/>
    <w:rsid w:val="001A2699"/>
    <w:rsid w:val="001A4812"/>
    <w:rsid w:val="001A6595"/>
    <w:rsid w:val="001B7DCA"/>
    <w:rsid w:val="001C396C"/>
    <w:rsid w:val="001C418D"/>
    <w:rsid w:val="001E07AC"/>
    <w:rsid w:val="001E5A78"/>
    <w:rsid w:val="001E7C0F"/>
    <w:rsid w:val="001F010C"/>
    <w:rsid w:val="001F767B"/>
    <w:rsid w:val="001F78AA"/>
    <w:rsid w:val="00203E19"/>
    <w:rsid w:val="0020512C"/>
    <w:rsid w:val="002075B0"/>
    <w:rsid w:val="0022157E"/>
    <w:rsid w:val="0022303D"/>
    <w:rsid w:val="0022334E"/>
    <w:rsid w:val="00233854"/>
    <w:rsid w:val="00237F41"/>
    <w:rsid w:val="00247A67"/>
    <w:rsid w:val="00255FF0"/>
    <w:rsid w:val="002772B4"/>
    <w:rsid w:val="00284B56"/>
    <w:rsid w:val="00285AD3"/>
    <w:rsid w:val="002A1B5C"/>
    <w:rsid w:val="002B0182"/>
    <w:rsid w:val="002B2436"/>
    <w:rsid w:val="002B58E7"/>
    <w:rsid w:val="002C1120"/>
    <w:rsid w:val="002C6330"/>
    <w:rsid w:val="002C75AE"/>
    <w:rsid w:val="002E3009"/>
    <w:rsid w:val="002E6D8F"/>
    <w:rsid w:val="00311B22"/>
    <w:rsid w:val="00317DA1"/>
    <w:rsid w:val="00330E12"/>
    <w:rsid w:val="00333940"/>
    <w:rsid w:val="00340BF7"/>
    <w:rsid w:val="00341E32"/>
    <w:rsid w:val="00352C94"/>
    <w:rsid w:val="00353978"/>
    <w:rsid w:val="003649F3"/>
    <w:rsid w:val="00366A48"/>
    <w:rsid w:val="003714BE"/>
    <w:rsid w:val="00374A31"/>
    <w:rsid w:val="00376188"/>
    <w:rsid w:val="003A32E6"/>
    <w:rsid w:val="003A3EB0"/>
    <w:rsid w:val="003A4309"/>
    <w:rsid w:val="003A5943"/>
    <w:rsid w:val="003B3CF7"/>
    <w:rsid w:val="003B4780"/>
    <w:rsid w:val="003B6537"/>
    <w:rsid w:val="003C3967"/>
    <w:rsid w:val="003D1FEB"/>
    <w:rsid w:val="003D2D07"/>
    <w:rsid w:val="003D7CBF"/>
    <w:rsid w:val="003E3C64"/>
    <w:rsid w:val="003E69F6"/>
    <w:rsid w:val="003F0812"/>
    <w:rsid w:val="004001EB"/>
    <w:rsid w:val="00402C37"/>
    <w:rsid w:val="004101FB"/>
    <w:rsid w:val="00410574"/>
    <w:rsid w:val="00411E76"/>
    <w:rsid w:val="004135D2"/>
    <w:rsid w:val="00414622"/>
    <w:rsid w:val="00416EFB"/>
    <w:rsid w:val="00417527"/>
    <w:rsid w:val="00420623"/>
    <w:rsid w:val="00420924"/>
    <w:rsid w:val="0042341E"/>
    <w:rsid w:val="004259FF"/>
    <w:rsid w:val="004340FB"/>
    <w:rsid w:val="004357B7"/>
    <w:rsid w:val="004400CE"/>
    <w:rsid w:val="004549BC"/>
    <w:rsid w:val="00461C40"/>
    <w:rsid w:val="004712F8"/>
    <w:rsid w:val="004763CB"/>
    <w:rsid w:val="0048537A"/>
    <w:rsid w:val="00486998"/>
    <w:rsid w:val="00495EAD"/>
    <w:rsid w:val="004A09E9"/>
    <w:rsid w:val="004A1059"/>
    <w:rsid w:val="004B14BC"/>
    <w:rsid w:val="004B7E5F"/>
    <w:rsid w:val="004D1030"/>
    <w:rsid w:val="004E2A9F"/>
    <w:rsid w:val="004E3AF7"/>
    <w:rsid w:val="004F071B"/>
    <w:rsid w:val="004F52FE"/>
    <w:rsid w:val="004F7666"/>
    <w:rsid w:val="00503A32"/>
    <w:rsid w:val="00504C87"/>
    <w:rsid w:val="0050664A"/>
    <w:rsid w:val="005079BF"/>
    <w:rsid w:val="00522BBF"/>
    <w:rsid w:val="005351C3"/>
    <w:rsid w:val="00536F7C"/>
    <w:rsid w:val="005440B3"/>
    <w:rsid w:val="005562BD"/>
    <w:rsid w:val="00591D72"/>
    <w:rsid w:val="005A1795"/>
    <w:rsid w:val="005A183F"/>
    <w:rsid w:val="005A738C"/>
    <w:rsid w:val="005B42D0"/>
    <w:rsid w:val="005C4950"/>
    <w:rsid w:val="005D06DC"/>
    <w:rsid w:val="005D40AB"/>
    <w:rsid w:val="005D4C2B"/>
    <w:rsid w:val="005D744C"/>
    <w:rsid w:val="005E2472"/>
    <w:rsid w:val="005F5C41"/>
    <w:rsid w:val="00600D03"/>
    <w:rsid w:val="00601427"/>
    <w:rsid w:val="006022DF"/>
    <w:rsid w:val="0060334D"/>
    <w:rsid w:val="006217E2"/>
    <w:rsid w:val="00625BE5"/>
    <w:rsid w:val="00625FEB"/>
    <w:rsid w:val="00634B0F"/>
    <w:rsid w:val="00636683"/>
    <w:rsid w:val="006402B7"/>
    <w:rsid w:val="006475E5"/>
    <w:rsid w:val="006501C2"/>
    <w:rsid w:val="00652C6A"/>
    <w:rsid w:val="0065351D"/>
    <w:rsid w:val="0065460F"/>
    <w:rsid w:val="006549F3"/>
    <w:rsid w:val="00656C0E"/>
    <w:rsid w:val="00661D97"/>
    <w:rsid w:val="00670350"/>
    <w:rsid w:val="00676167"/>
    <w:rsid w:val="0068210A"/>
    <w:rsid w:val="00683EFF"/>
    <w:rsid w:val="00683FDF"/>
    <w:rsid w:val="006A6A1A"/>
    <w:rsid w:val="006B009A"/>
    <w:rsid w:val="006B7B1E"/>
    <w:rsid w:val="006C1D86"/>
    <w:rsid w:val="006C269C"/>
    <w:rsid w:val="006C37C2"/>
    <w:rsid w:val="006C3FE2"/>
    <w:rsid w:val="006C6293"/>
    <w:rsid w:val="006C67CE"/>
    <w:rsid w:val="006C70C1"/>
    <w:rsid w:val="006D1823"/>
    <w:rsid w:val="006E01AE"/>
    <w:rsid w:val="006F4D73"/>
    <w:rsid w:val="00700699"/>
    <w:rsid w:val="00707664"/>
    <w:rsid w:val="007258D3"/>
    <w:rsid w:val="007435DF"/>
    <w:rsid w:val="00743712"/>
    <w:rsid w:val="00744F08"/>
    <w:rsid w:val="00750FB0"/>
    <w:rsid w:val="00753BFF"/>
    <w:rsid w:val="00761B3D"/>
    <w:rsid w:val="007644B4"/>
    <w:rsid w:val="0076635A"/>
    <w:rsid w:val="00770B86"/>
    <w:rsid w:val="0077459F"/>
    <w:rsid w:val="00777655"/>
    <w:rsid w:val="00777918"/>
    <w:rsid w:val="00797D10"/>
    <w:rsid w:val="007A2D4B"/>
    <w:rsid w:val="007A7583"/>
    <w:rsid w:val="007B24BD"/>
    <w:rsid w:val="007D0E19"/>
    <w:rsid w:val="007D6449"/>
    <w:rsid w:val="007E1841"/>
    <w:rsid w:val="007E33BE"/>
    <w:rsid w:val="007F23F8"/>
    <w:rsid w:val="008029F1"/>
    <w:rsid w:val="0080639B"/>
    <w:rsid w:val="00807CCA"/>
    <w:rsid w:val="008228DD"/>
    <w:rsid w:val="00827668"/>
    <w:rsid w:val="00833244"/>
    <w:rsid w:val="008402F0"/>
    <w:rsid w:val="00843959"/>
    <w:rsid w:val="008527D0"/>
    <w:rsid w:val="00856286"/>
    <w:rsid w:val="00856C9D"/>
    <w:rsid w:val="00857EF7"/>
    <w:rsid w:val="00866910"/>
    <w:rsid w:val="0087144A"/>
    <w:rsid w:val="008764DF"/>
    <w:rsid w:val="008903C4"/>
    <w:rsid w:val="00897851"/>
    <w:rsid w:val="008A0C76"/>
    <w:rsid w:val="008A3C00"/>
    <w:rsid w:val="008A3FE9"/>
    <w:rsid w:val="008A6F8B"/>
    <w:rsid w:val="008B244C"/>
    <w:rsid w:val="008B4A1B"/>
    <w:rsid w:val="008C0D13"/>
    <w:rsid w:val="008D43C5"/>
    <w:rsid w:val="008D471A"/>
    <w:rsid w:val="008D7A16"/>
    <w:rsid w:val="008E0510"/>
    <w:rsid w:val="008F6698"/>
    <w:rsid w:val="009018D7"/>
    <w:rsid w:val="00903A95"/>
    <w:rsid w:val="00910611"/>
    <w:rsid w:val="00911453"/>
    <w:rsid w:val="00916BA0"/>
    <w:rsid w:val="00927681"/>
    <w:rsid w:val="00940ADD"/>
    <w:rsid w:val="0094797F"/>
    <w:rsid w:val="00954808"/>
    <w:rsid w:val="00965364"/>
    <w:rsid w:val="00974357"/>
    <w:rsid w:val="0097655B"/>
    <w:rsid w:val="00981B26"/>
    <w:rsid w:val="00984448"/>
    <w:rsid w:val="00993EEB"/>
    <w:rsid w:val="00994A62"/>
    <w:rsid w:val="00994DC5"/>
    <w:rsid w:val="0099598D"/>
    <w:rsid w:val="009A7C26"/>
    <w:rsid w:val="009B40BC"/>
    <w:rsid w:val="009B7F5B"/>
    <w:rsid w:val="009C3DAC"/>
    <w:rsid w:val="009D03F4"/>
    <w:rsid w:val="009D0E28"/>
    <w:rsid w:val="009D5A14"/>
    <w:rsid w:val="009E6BE2"/>
    <w:rsid w:val="009F71AC"/>
    <w:rsid w:val="00A04159"/>
    <w:rsid w:val="00A07010"/>
    <w:rsid w:val="00A1240A"/>
    <w:rsid w:val="00A152BF"/>
    <w:rsid w:val="00A22760"/>
    <w:rsid w:val="00A227A5"/>
    <w:rsid w:val="00A2709F"/>
    <w:rsid w:val="00A3108A"/>
    <w:rsid w:val="00A33E5B"/>
    <w:rsid w:val="00A42523"/>
    <w:rsid w:val="00A4505C"/>
    <w:rsid w:val="00A53334"/>
    <w:rsid w:val="00A53B33"/>
    <w:rsid w:val="00A70304"/>
    <w:rsid w:val="00A70AC3"/>
    <w:rsid w:val="00A76D71"/>
    <w:rsid w:val="00A85757"/>
    <w:rsid w:val="00A9537E"/>
    <w:rsid w:val="00A966C3"/>
    <w:rsid w:val="00AA5F57"/>
    <w:rsid w:val="00AA6FDC"/>
    <w:rsid w:val="00AB2AAC"/>
    <w:rsid w:val="00AB655C"/>
    <w:rsid w:val="00AB7898"/>
    <w:rsid w:val="00AC083A"/>
    <w:rsid w:val="00AC7C2F"/>
    <w:rsid w:val="00AD1AB0"/>
    <w:rsid w:val="00AD2F6B"/>
    <w:rsid w:val="00AD3E81"/>
    <w:rsid w:val="00AE306A"/>
    <w:rsid w:val="00AE31BD"/>
    <w:rsid w:val="00AF5211"/>
    <w:rsid w:val="00B10FBC"/>
    <w:rsid w:val="00B161E1"/>
    <w:rsid w:val="00B2040D"/>
    <w:rsid w:val="00B46A58"/>
    <w:rsid w:val="00B835AD"/>
    <w:rsid w:val="00B96C9E"/>
    <w:rsid w:val="00BA078D"/>
    <w:rsid w:val="00BA46B2"/>
    <w:rsid w:val="00BB3042"/>
    <w:rsid w:val="00BB5A49"/>
    <w:rsid w:val="00BB5B3E"/>
    <w:rsid w:val="00BC0DD3"/>
    <w:rsid w:val="00BC2D04"/>
    <w:rsid w:val="00BC468B"/>
    <w:rsid w:val="00BD32D0"/>
    <w:rsid w:val="00BD6C9A"/>
    <w:rsid w:val="00BE4170"/>
    <w:rsid w:val="00BE49CB"/>
    <w:rsid w:val="00BE6411"/>
    <w:rsid w:val="00BF49C1"/>
    <w:rsid w:val="00BF64F1"/>
    <w:rsid w:val="00BF6FD1"/>
    <w:rsid w:val="00C04B96"/>
    <w:rsid w:val="00C120D1"/>
    <w:rsid w:val="00C1528D"/>
    <w:rsid w:val="00C17FA7"/>
    <w:rsid w:val="00C25B10"/>
    <w:rsid w:val="00C30EE1"/>
    <w:rsid w:val="00C340F6"/>
    <w:rsid w:val="00C5582D"/>
    <w:rsid w:val="00C6033F"/>
    <w:rsid w:val="00C6096F"/>
    <w:rsid w:val="00C65406"/>
    <w:rsid w:val="00C66F8D"/>
    <w:rsid w:val="00C7033F"/>
    <w:rsid w:val="00C75E2B"/>
    <w:rsid w:val="00C81F2A"/>
    <w:rsid w:val="00C92419"/>
    <w:rsid w:val="00C9316A"/>
    <w:rsid w:val="00C967FC"/>
    <w:rsid w:val="00CA5FDC"/>
    <w:rsid w:val="00CB6DA6"/>
    <w:rsid w:val="00CC26DE"/>
    <w:rsid w:val="00CD5676"/>
    <w:rsid w:val="00CD5777"/>
    <w:rsid w:val="00CD5D12"/>
    <w:rsid w:val="00CE55C4"/>
    <w:rsid w:val="00CE59F5"/>
    <w:rsid w:val="00CF5BF3"/>
    <w:rsid w:val="00D04377"/>
    <w:rsid w:val="00D139A0"/>
    <w:rsid w:val="00D30311"/>
    <w:rsid w:val="00D31A0A"/>
    <w:rsid w:val="00D31DE7"/>
    <w:rsid w:val="00D37645"/>
    <w:rsid w:val="00D42E10"/>
    <w:rsid w:val="00D539C6"/>
    <w:rsid w:val="00D71DE2"/>
    <w:rsid w:val="00D73E53"/>
    <w:rsid w:val="00D75E2A"/>
    <w:rsid w:val="00D824EB"/>
    <w:rsid w:val="00D93CAD"/>
    <w:rsid w:val="00D94520"/>
    <w:rsid w:val="00D94C2C"/>
    <w:rsid w:val="00DB1DBE"/>
    <w:rsid w:val="00DB2CC1"/>
    <w:rsid w:val="00DB51B8"/>
    <w:rsid w:val="00DC49FE"/>
    <w:rsid w:val="00DE683D"/>
    <w:rsid w:val="00DE6989"/>
    <w:rsid w:val="00DF7001"/>
    <w:rsid w:val="00E1276D"/>
    <w:rsid w:val="00E14258"/>
    <w:rsid w:val="00E1492C"/>
    <w:rsid w:val="00E169C8"/>
    <w:rsid w:val="00E24412"/>
    <w:rsid w:val="00E309F1"/>
    <w:rsid w:val="00E43356"/>
    <w:rsid w:val="00E4407B"/>
    <w:rsid w:val="00E47559"/>
    <w:rsid w:val="00E52C78"/>
    <w:rsid w:val="00E54412"/>
    <w:rsid w:val="00E57085"/>
    <w:rsid w:val="00E62863"/>
    <w:rsid w:val="00E7799B"/>
    <w:rsid w:val="00E81563"/>
    <w:rsid w:val="00E81B2B"/>
    <w:rsid w:val="00E85444"/>
    <w:rsid w:val="00E85DAA"/>
    <w:rsid w:val="00E902A5"/>
    <w:rsid w:val="00E90738"/>
    <w:rsid w:val="00E970C7"/>
    <w:rsid w:val="00EA199F"/>
    <w:rsid w:val="00EA3AA8"/>
    <w:rsid w:val="00EB04E2"/>
    <w:rsid w:val="00EC0FC1"/>
    <w:rsid w:val="00ED2EE4"/>
    <w:rsid w:val="00ED6FFB"/>
    <w:rsid w:val="00EE2DDF"/>
    <w:rsid w:val="00EE3EBA"/>
    <w:rsid w:val="00EF1E22"/>
    <w:rsid w:val="00F03848"/>
    <w:rsid w:val="00F054F0"/>
    <w:rsid w:val="00F07390"/>
    <w:rsid w:val="00F07C61"/>
    <w:rsid w:val="00F23278"/>
    <w:rsid w:val="00F242BC"/>
    <w:rsid w:val="00F27F5B"/>
    <w:rsid w:val="00F53A11"/>
    <w:rsid w:val="00F61741"/>
    <w:rsid w:val="00F63697"/>
    <w:rsid w:val="00F65392"/>
    <w:rsid w:val="00F66E87"/>
    <w:rsid w:val="00F77177"/>
    <w:rsid w:val="00F87F10"/>
    <w:rsid w:val="00FB7EFA"/>
    <w:rsid w:val="00FC514F"/>
    <w:rsid w:val="00FE346B"/>
    <w:rsid w:val="00FE4902"/>
    <w:rsid w:val="00FF60D3"/>
    <w:rsid w:val="00FF77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4:docId w14:val="377988A8"/>
  <w15:chartTrackingRefBased/>
  <w15:docId w15:val="{3C249DF3-BB90-41B6-824E-E6DE5B14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Pr>
      <w:b/>
    </w:rPr>
  </w:style>
  <w:style w:type="paragraph" w:customStyle="1" w:styleId="Formulrio">
    <w:name w:val="Formulário"/>
    <w:basedOn w:val="Normal"/>
    <w:pPr>
      <w:spacing w:before="40" w:after="40"/>
    </w:pPr>
    <w:rPr>
      <w:rFonts w:ascii="Arial" w:hAnsi="Arial"/>
      <w:color w:val="800000"/>
      <w:sz w:val="16"/>
    </w:rPr>
  </w:style>
  <w:style w:type="table" w:styleId="Tabelacomgrade">
    <w:name w:val="Table Grid"/>
    <w:basedOn w:val="Tabelanormal"/>
    <w:rsid w:val="006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D2D07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1A6595"/>
    <w:pPr>
      <w:jc w:val="both"/>
    </w:pPr>
    <w:rPr>
      <w:color w:val="0000FF"/>
    </w:rPr>
  </w:style>
  <w:style w:type="character" w:customStyle="1" w:styleId="Corpodetexto3Char">
    <w:name w:val="Corpo de texto 3 Char"/>
    <w:link w:val="Corpodetexto3"/>
    <w:rsid w:val="001A6595"/>
    <w:rPr>
      <w:color w:val="0000FF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subject/>
  <dc:creator>Eduardo Antas</dc:creator>
  <cp:keywords/>
  <cp:lastModifiedBy>Eduardo Antas</cp:lastModifiedBy>
  <cp:revision>2</cp:revision>
  <cp:lastPrinted>2010-08-09T19:16:00Z</cp:lastPrinted>
  <dcterms:created xsi:type="dcterms:W3CDTF">2026-04-22T19:25:00Z</dcterms:created>
  <dcterms:modified xsi:type="dcterms:W3CDTF">2026-04-22T19:25:00Z</dcterms:modified>
</cp:coreProperties>
</file>