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967"/>
      </w:tblGrid>
      <w:tr w:rsidR="00D57901" w:rsidRPr="00F05E43" w14:paraId="5BD6859D" w14:textId="77777777" w:rsidTr="00F74672">
        <w:tc>
          <w:tcPr>
            <w:tcW w:w="4247" w:type="dxa"/>
            <w:vAlign w:val="center"/>
          </w:tcPr>
          <w:p w14:paraId="177B7D1E" w14:textId="176AAD0E" w:rsidR="00D57901" w:rsidRPr="00F05E43" w:rsidRDefault="00D57901" w:rsidP="00F74672">
            <w:pPr>
              <w:ind w:left="-108"/>
              <w:rPr>
                <w:rFonts w:ascii="Arial" w:hAnsi="Arial" w:cs="Arial"/>
              </w:rPr>
            </w:pPr>
            <w:r w:rsidRPr="00F05E43">
              <w:rPr>
                <w:rFonts w:ascii="Arial" w:hAnsi="Arial" w:cs="Arial"/>
                <w:noProof/>
              </w:rPr>
              <w:drawing>
                <wp:inline distT="0" distB="0" distL="0" distR="0" wp14:anchorId="185B00FA" wp14:editId="5898DEBE">
                  <wp:extent cx="2050670" cy="5943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5" cstate="print">
                            <a:extLst>
                              <a:ext uri="{28A0092B-C50C-407E-A947-70E740481C1C}">
                                <a14:useLocalDpi xmlns:a14="http://schemas.microsoft.com/office/drawing/2010/main" val="0"/>
                              </a:ext>
                            </a:extLst>
                          </a:blip>
                          <a:srcRect t="12383" b="13265"/>
                          <a:stretch/>
                        </pic:blipFill>
                        <pic:spPr bwMode="auto">
                          <a:xfrm>
                            <a:off x="0" y="0"/>
                            <a:ext cx="2050670" cy="594360"/>
                          </a:xfrm>
                          <a:prstGeom prst="rect">
                            <a:avLst/>
                          </a:prstGeom>
                          <a:ln>
                            <a:noFill/>
                          </a:ln>
                          <a:extLst>
                            <a:ext uri="{53640926-AAD7-44D8-BBD7-CCE9431645EC}">
                              <a14:shadowObscured xmlns:a14="http://schemas.microsoft.com/office/drawing/2010/main"/>
                            </a:ext>
                          </a:extLst>
                        </pic:spPr>
                      </pic:pic>
                    </a:graphicData>
                  </a:graphic>
                </wp:inline>
              </w:drawing>
            </w:r>
          </w:p>
        </w:tc>
        <w:tc>
          <w:tcPr>
            <w:tcW w:w="4967" w:type="dxa"/>
            <w:vAlign w:val="center"/>
          </w:tcPr>
          <w:p w14:paraId="021E8412" w14:textId="210FDFA3" w:rsidR="008441B3" w:rsidRPr="00F40518" w:rsidRDefault="007A144F" w:rsidP="00F40518">
            <w:pPr>
              <w:jc w:val="right"/>
              <w:rPr>
                <w:rFonts w:ascii="Arial" w:hAnsi="Arial" w:cs="Arial"/>
                <w:b/>
                <w:bCs/>
                <w:color w:val="80173F"/>
                <w:sz w:val="8"/>
                <w:szCs w:val="8"/>
                <w:lang w:val="pt-PT"/>
              </w:rPr>
            </w:pPr>
            <w:r>
              <w:rPr>
                <w:rFonts w:ascii="Arial" w:hAnsi="Arial" w:cs="Arial"/>
                <w:b/>
                <w:bCs/>
                <w:color w:val="80173F"/>
                <w:sz w:val="28"/>
                <w:szCs w:val="28"/>
                <w:lang w:val="pt-PT"/>
              </w:rPr>
              <w:t>Termo de Opção do Participante</w:t>
            </w:r>
            <w:r w:rsidR="00D57901" w:rsidRPr="00D57901">
              <w:rPr>
                <w:rFonts w:ascii="Arial" w:hAnsi="Arial" w:cs="Arial"/>
                <w:b/>
                <w:bCs/>
                <w:color w:val="80173F"/>
                <w:sz w:val="28"/>
                <w:szCs w:val="28"/>
                <w:lang w:val="pt-PT"/>
              </w:rPr>
              <w:t xml:space="preserve"> </w:t>
            </w:r>
            <w:r w:rsidR="00E56648" w:rsidRPr="00F05E43">
              <w:rPr>
                <w:rFonts w:ascii="Arial" w:hAnsi="Arial" w:cs="Arial"/>
                <w:b/>
                <w:bCs/>
                <w:color w:val="80173F"/>
                <w:sz w:val="28"/>
                <w:szCs w:val="28"/>
                <w:lang w:val="pt-PT"/>
              </w:rPr>
              <w:br/>
            </w:r>
            <w:r w:rsidR="00D57901" w:rsidRPr="00D57901">
              <w:rPr>
                <w:rFonts w:ascii="Arial" w:hAnsi="Arial" w:cs="Arial"/>
                <w:b/>
                <w:bCs/>
                <w:color w:val="80173F"/>
                <w:sz w:val="28"/>
                <w:szCs w:val="28"/>
                <w:lang w:val="pt-PT"/>
              </w:rPr>
              <w:t>Plano</w:t>
            </w:r>
            <w:r w:rsidR="00E56648" w:rsidRPr="00F05E43">
              <w:rPr>
                <w:rFonts w:ascii="Arial" w:hAnsi="Arial" w:cs="Arial"/>
                <w:b/>
                <w:bCs/>
                <w:color w:val="80173F"/>
                <w:sz w:val="28"/>
                <w:szCs w:val="28"/>
                <w:lang w:val="pt-PT"/>
              </w:rPr>
              <w:t xml:space="preserve"> Futurus</w:t>
            </w:r>
            <w:r w:rsidR="00F74672">
              <w:rPr>
                <w:rFonts w:ascii="Arial" w:hAnsi="Arial" w:cs="Arial"/>
                <w:b/>
                <w:bCs/>
                <w:color w:val="80173F"/>
                <w:sz w:val="28"/>
                <w:szCs w:val="28"/>
                <w:lang w:val="pt-PT"/>
              </w:rPr>
              <w:br/>
            </w:r>
          </w:p>
          <w:p w14:paraId="777B9A2C" w14:textId="552831CE" w:rsidR="00D57901" w:rsidRPr="00F05E43" w:rsidRDefault="001E1AAC" w:rsidP="00D57901">
            <w:pPr>
              <w:jc w:val="right"/>
              <w:rPr>
                <w:rFonts w:ascii="Arial" w:hAnsi="Arial" w:cs="Arial"/>
                <w:b/>
                <w:bCs/>
                <w:color w:val="80173F"/>
                <w:sz w:val="28"/>
                <w:szCs w:val="28"/>
                <w:lang w:val="pt-PT"/>
              </w:rPr>
            </w:pPr>
            <w:r w:rsidRPr="001E1AAC">
              <w:rPr>
                <w:rFonts w:ascii="Arial" w:hAnsi="Arial" w:cs="Arial"/>
                <w:bCs/>
                <w:color w:val="80173F"/>
                <w:sz w:val="14"/>
                <w:szCs w:val="14"/>
              </w:rPr>
              <w:t>CNPB: 2023.0004-83</w:t>
            </w:r>
          </w:p>
        </w:tc>
      </w:tr>
    </w:tbl>
    <w:p w14:paraId="44A291A6" w14:textId="64804BA4" w:rsidR="00D57901" w:rsidRPr="00AC501C" w:rsidRDefault="00D57901">
      <w:pPr>
        <w:rPr>
          <w:rFonts w:ascii="Arial" w:hAnsi="Arial" w:cs="Arial"/>
          <w:color w:val="80173F"/>
          <w:sz w:val="8"/>
          <w:szCs w:val="8"/>
        </w:rPr>
      </w:pPr>
    </w:p>
    <w:tbl>
      <w:tblPr>
        <w:tblStyle w:val="Tabelacomgrade"/>
        <w:tblW w:w="9067" w:type="dxa"/>
        <w:tblLook w:val="04A0" w:firstRow="1" w:lastRow="0" w:firstColumn="1" w:lastColumn="0" w:noHBand="0" w:noVBand="1"/>
      </w:tblPr>
      <w:tblGrid>
        <w:gridCol w:w="7508"/>
        <w:gridCol w:w="1559"/>
      </w:tblGrid>
      <w:tr w:rsidR="005D064E" w:rsidRPr="00F05E43" w14:paraId="54652A26" w14:textId="77777777" w:rsidTr="005D064E">
        <w:tc>
          <w:tcPr>
            <w:tcW w:w="7508" w:type="dxa"/>
            <w:tcBorders>
              <w:top w:val="nil"/>
              <w:left w:val="single" w:sz="4" w:space="0" w:color="80173F"/>
              <w:bottom w:val="single" w:sz="4" w:space="0" w:color="80173F"/>
              <w:right w:val="single" w:sz="4" w:space="0" w:color="80173F"/>
            </w:tcBorders>
          </w:tcPr>
          <w:p w14:paraId="7314835D" w14:textId="38F88646" w:rsidR="00233E44" w:rsidRDefault="005D064E" w:rsidP="00EC7A6A">
            <w:pPr>
              <w:rPr>
                <w:rFonts w:ascii="Arial" w:hAnsi="Arial" w:cs="Arial"/>
                <w:color w:val="80173F"/>
                <w:sz w:val="16"/>
                <w:szCs w:val="16"/>
              </w:rPr>
            </w:pPr>
            <w:bookmarkStart w:id="0" w:name="_Hlk126068805"/>
            <w:r w:rsidRPr="0093026A">
              <w:rPr>
                <w:rFonts w:ascii="Arial" w:hAnsi="Arial" w:cs="Arial"/>
                <w:color w:val="80173F"/>
                <w:sz w:val="16"/>
                <w:szCs w:val="16"/>
              </w:rPr>
              <w:t>Nome do</w:t>
            </w:r>
            <w:r>
              <w:rPr>
                <w:rFonts w:ascii="Arial" w:hAnsi="Arial" w:cs="Arial"/>
                <w:color w:val="80173F"/>
                <w:sz w:val="16"/>
                <w:szCs w:val="16"/>
              </w:rPr>
              <w:t>(a) Participante</w:t>
            </w:r>
          </w:p>
          <w:p w14:paraId="03006D14" w14:textId="77777777" w:rsidR="00FB1EA9" w:rsidRDefault="00FB1EA9" w:rsidP="00EC7A6A">
            <w:pPr>
              <w:rPr>
                <w:rFonts w:ascii="Arial" w:hAnsi="Arial" w:cs="Arial"/>
                <w:color w:val="80173F"/>
                <w:sz w:val="16"/>
                <w:szCs w:val="16"/>
              </w:rPr>
            </w:pPr>
          </w:p>
          <w:p w14:paraId="6E0155BB" w14:textId="568B6778" w:rsidR="00FB1EA9" w:rsidRPr="00FB1EA9" w:rsidRDefault="00472D96" w:rsidP="00EC7A6A">
            <w:pPr>
              <w:rPr>
                <w:rFonts w:ascii="Arial" w:hAnsi="Arial" w:cs="Arial"/>
                <w:color w:val="80173F"/>
                <w:sz w:val="16"/>
                <w:szCs w:val="16"/>
              </w:rPr>
            </w:pPr>
            <w:r>
              <w:rPr>
                <w:rFonts w:ascii="Arial" w:hAnsi="Arial" w:cs="Arial"/>
                <w:color w:val="80173F"/>
                <w:sz w:val="16"/>
                <w:szCs w:val="16"/>
              </w:rPr>
              <w:fldChar w:fldCharType="begin">
                <w:ffData>
                  <w:name w:val="Texto22"/>
                  <w:enabled/>
                  <w:calcOnExit w:val="0"/>
                  <w:textInput/>
                </w:ffData>
              </w:fldChar>
            </w:r>
            <w:bookmarkStart w:id="1" w:name="Texto22"/>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1"/>
          </w:p>
        </w:tc>
        <w:tc>
          <w:tcPr>
            <w:tcW w:w="1559" w:type="dxa"/>
            <w:tcBorders>
              <w:top w:val="nil"/>
              <w:left w:val="single" w:sz="4" w:space="0" w:color="80173F"/>
              <w:bottom w:val="single" w:sz="4" w:space="0" w:color="80173F"/>
              <w:right w:val="single" w:sz="4" w:space="0" w:color="80173F"/>
            </w:tcBorders>
          </w:tcPr>
          <w:p w14:paraId="40E3591A" w14:textId="5DFE663C" w:rsidR="005D064E" w:rsidRPr="00D57901" w:rsidRDefault="005D064E" w:rsidP="00D57901">
            <w:pPr>
              <w:rPr>
                <w:rFonts w:ascii="Arial" w:hAnsi="Arial" w:cs="Arial"/>
                <w:color w:val="80173F"/>
                <w:sz w:val="16"/>
                <w:szCs w:val="16"/>
              </w:rPr>
            </w:pPr>
            <w:r>
              <w:rPr>
                <w:rFonts w:ascii="Arial" w:hAnsi="Arial" w:cs="Arial"/>
                <w:color w:val="80173F"/>
                <w:sz w:val="16"/>
                <w:szCs w:val="16"/>
              </w:rPr>
              <w:t>Matrícula</w:t>
            </w:r>
          </w:p>
          <w:p w14:paraId="5BF1945C" w14:textId="77777777" w:rsidR="005D064E" w:rsidRPr="00D657E8" w:rsidRDefault="005D064E">
            <w:pPr>
              <w:rPr>
                <w:rFonts w:ascii="MS Gothic" w:eastAsia="MS Gothic" w:hAnsi="MS Gothic" w:cs="Arial"/>
                <w:color w:val="80173F"/>
                <w:sz w:val="16"/>
                <w:szCs w:val="16"/>
              </w:rPr>
            </w:pPr>
          </w:p>
          <w:p w14:paraId="4442DEAB" w14:textId="7C6E1B34" w:rsidR="005D064E" w:rsidRPr="0093026A" w:rsidRDefault="00472D96">
            <w:pPr>
              <w:rPr>
                <w:rFonts w:ascii="Arial" w:hAnsi="Arial" w:cs="Arial"/>
                <w:color w:val="80173F"/>
                <w:sz w:val="16"/>
                <w:szCs w:val="16"/>
              </w:rPr>
            </w:pPr>
            <w:r>
              <w:rPr>
                <w:rFonts w:ascii="Arial" w:hAnsi="Arial" w:cs="Arial"/>
                <w:color w:val="80173F"/>
                <w:sz w:val="16"/>
                <w:szCs w:val="16"/>
              </w:rPr>
              <w:fldChar w:fldCharType="begin">
                <w:ffData>
                  <w:name w:val="Texto23"/>
                  <w:enabled/>
                  <w:calcOnExit w:val="0"/>
                  <w:textInput/>
                </w:ffData>
              </w:fldChar>
            </w:r>
            <w:bookmarkStart w:id="2" w:name="Texto23"/>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2"/>
          </w:p>
        </w:tc>
      </w:tr>
      <w:bookmarkEnd w:id="0"/>
    </w:tbl>
    <w:p w14:paraId="6AF9893C" w14:textId="5E7819C7" w:rsidR="00E776AA" w:rsidRDefault="00E776AA" w:rsidP="00D57901">
      <w:pPr>
        <w:widowControl w:val="0"/>
        <w:autoSpaceDE w:val="0"/>
        <w:autoSpaceDN w:val="0"/>
        <w:spacing w:before="76" w:after="0" w:line="276" w:lineRule="auto"/>
        <w:ind w:right="-1"/>
        <w:jc w:val="both"/>
        <w:rPr>
          <w:rFonts w:ascii="Arial" w:eastAsia="Arial MT" w:hAnsi="Arial" w:cs="Arial"/>
          <w:color w:val="80173F"/>
          <w:sz w:val="8"/>
          <w:szCs w:val="8"/>
          <w:lang w:val="pt-PT"/>
        </w:rPr>
      </w:pPr>
    </w:p>
    <w:p w14:paraId="1E437125" w14:textId="59FAC1E2" w:rsidR="005D064E" w:rsidRDefault="005D064E" w:rsidP="00F53EEB">
      <w:pPr>
        <w:widowControl w:val="0"/>
        <w:autoSpaceDE w:val="0"/>
        <w:autoSpaceDN w:val="0"/>
        <w:spacing w:before="76" w:after="0" w:line="276" w:lineRule="auto"/>
        <w:ind w:right="-1"/>
        <w:jc w:val="both"/>
        <w:rPr>
          <w:rFonts w:ascii="Arial" w:eastAsia="Arial MT" w:hAnsi="Arial" w:cs="Arial"/>
          <w:color w:val="80173F"/>
          <w:sz w:val="14"/>
          <w:szCs w:val="14"/>
        </w:rPr>
      </w:pPr>
      <w:r w:rsidRPr="005D064E">
        <w:rPr>
          <w:rFonts w:ascii="Arial" w:eastAsia="Arial MT" w:hAnsi="Arial" w:cs="Arial"/>
          <w:color w:val="80173F"/>
          <w:sz w:val="14"/>
          <w:szCs w:val="14"/>
        </w:rPr>
        <w:t>Considerando o meu desligamento / afastamento da Patrocinadora, manifesto abaixo a minha opção em relação ao Plano de Benefício ao qual sou filiado:</w:t>
      </w:r>
    </w:p>
    <w:p w14:paraId="03ECDEC3" w14:textId="77777777" w:rsidR="004307C4" w:rsidRPr="004307C4" w:rsidRDefault="004307C4" w:rsidP="00F53EEB">
      <w:pPr>
        <w:widowControl w:val="0"/>
        <w:autoSpaceDE w:val="0"/>
        <w:autoSpaceDN w:val="0"/>
        <w:spacing w:before="76" w:after="0" w:line="276" w:lineRule="auto"/>
        <w:ind w:right="-1"/>
        <w:jc w:val="both"/>
        <w:rPr>
          <w:rFonts w:ascii="Arial" w:eastAsia="Arial MT" w:hAnsi="Arial" w:cs="Arial"/>
          <w:color w:val="80173F"/>
          <w:sz w:val="8"/>
          <w:szCs w:val="8"/>
        </w:rPr>
      </w:pPr>
    </w:p>
    <w:tbl>
      <w:tblPr>
        <w:tblStyle w:val="Tabelacomgrade"/>
        <w:tblW w:w="0" w:type="auto"/>
        <w:tblBorders>
          <w:top w:val="none" w:sz="0" w:space="0" w:color="auto"/>
          <w:left w:val="single" w:sz="4" w:space="0" w:color="80173F"/>
          <w:bottom w:val="single" w:sz="4" w:space="0" w:color="80173F"/>
          <w:right w:val="single" w:sz="4" w:space="0" w:color="80173F"/>
          <w:insideH w:val="none" w:sz="0" w:space="0" w:color="auto"/>
          <w:insideV w:val="none" w:sz="0" w:space="0" w:color="auto"/>
        </w:tblBorders>
        <w:tblLook w:val="04A0" w:firstRow="1" w:lastRow="0" w:firstColumn="1" w:lastColumn="0" w:noHBand="0" w:noVBand="1"/>
      </w:tblPr>
      <w:tblGrid>
        <w:gridCol w:w="9060"/>
      </w:tblGrid>
      <w:tr w:rsidR="004307C4" w14:paraId="24BBC39F" w14:textId="77777777" w:rsidTr="00CB4645">
        <w:tc>
          <w:tcPr>
            <w:tcW w:w="9060" w:type="dxa"/>
          </w:tcPr>
          <w:p w14:paraId="5962FDD4" w14:textId="3A5B5BD2" w:rsidR="004307C4" w:rsidRDefault="00000000" w:rsidP="00F53EEB">
            <w:pPr>
              <w:widowControl w:val="0"/>
              <w:autoSpaceDE w:val="0"/>
              <w:autoSpaceDN w:val="0"/>
              <w:spacing w:before="76" w:line="276" w:lineRule="auto"/>
              <w:ind w:right="-1"/>
              <w:jc w:val="both"/>
              <w:rPr>
                <w:rFonts w:ascii="Arial" w:eastAsia="Arial MT" w:hAnsi="Arial" w:cs="Arial"/>
                <w:b/>
                <w:color w:val="80173F"/>
                <w:sz w:val="14"/>
                <w:szCs w:val="14"/>
              </w:rPr>
            </w:pPr>
            <w:sdt>
              <w:sdtPr>
                <w:rPr>
                  <w:rFonts w:ascii="Arial" w:hAnsi="Arial" w:cs="Arial"/>
                  <w:color w:val="80173F"/>
                  <w:sz w:val="16"/>
                  <w:szCs w:val="16"/>
                </w:rPr>
                <w:id w:val="1786465588"/>
                <w14:checkbox>
                  <w14:checked w14:val="0"/>
                  <w14:checkedState w14:val="2612" w14:font="MS Gothic"/>
                  <w14:uncheckedState w14:val="2610" w14:font="MS Gothic"/>
                </w14:checkbox>
              </w:sdtPr>
              <w:sdtContent>
                <w:r w:rsidR="007F470D">
                  <w:rPr>
                    <w:rFonts w:ascii="MS Gothic" w:eastAsia="MS Gothic" w:hAnsi="MS Gothic" w:cs="Arial" w:hint="eastAsia"/>
                    <w:color w:val="80173F"/>
                    <w:sz w:val="16"/>
                    <w:szCs w:val="16"/>
                  </w:rPr>
                  <w:t>☐</w:t>
                </w:r>
              </w:sdtContent>
            </w:sdt>
            <w:r w:rsidR="00CF3A44" w:rsidRPr="00CB4645">
              <w:rPr>
                <w:rFonts w:ascii="Arial" w:eastAsia="Arial MT" w:hAnsi="Arial" w:cs="Arial"/>
                <w:b/>
                <w:color w:val="80173F"/>
                <w:sz w:val="14"/>
                <w:szCs w:val="14"/>
              </w:rPr>
              <w:t xml:space="preserve"> </w:t>
            </w:r>
            <w:r w:rsidR="00CB4645" w:rsidRPr="00CB4645">
              <w:rPr>
                <w:rFonts w:ascii="Arial" w:eastAsia="Arial MT" w:hAnsi="Arial" w:cs="Arial"/>
                <w:b/>
                <w:color w:val="80173F"/>
                <w:sz w:val="14"/>
                <w:szCs w:val="14"/>
              </w:rPr>
              <w:t>AUTOPATROCÍNIO</w:t>
            </w:r>
          </w:p>
          <w:p w14:paraId="6E71395F" w14:textId="5440479B" w:rsidR="004307C4" w:rsidRPr="004307C4" w:rsidRDefault="004307C4" w:rsidP="004307C4">
            <w:pPr>
              <w:widowControl w:val="0"/>
              <w:autoSpaceDE w:val="0"/>
              <w:autoSpaceDN w:val="0"/>
              <w:spacing w:before="76" w:line="276" w:lineRule="auto"/>
              <w:ind w:right="-1"/>
              <w:jc w:val="both"/>
              <w:rPr>
                <w:rFonts w:ascii="Arial" w:eastAsia="Arial MT" w:hAnsi="Arial" w:cs="Arial"/>
                <w:b/>
                <w:color w:val="80173F"/>
                <w:sz w:val="14"/>
                <w:szCs w:val="14"/>
              </w:rPr>
            </w:pPr>
            <w:r w:rsidRPr="004307C4">
              <w:rPr>
                <w:rFonts w:ascii="Arial" w:eastAsia="Arial MT" w:hAnsi="Arial" w:cs="Arial"/>
                <w:b/>
                <w:color w:val="80173F"/>
                <w:sz w:val="14"/>
                <w:szCs w:val="14"/>
              </w:rPr>
              <w:t xml:space="preserve">CONTRIBUIÇÃO BÁSICA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531"/>
              <w:gridCol w:w="1531"/>
              <w:gridCol w:w="1531"/>
              <w:gridCol w:w="1531"/>
            </w:tblGrid>
            <w:tr w:rsidR="004307C4" w14:paraId="4055E1E7" w14:textId="77777777" w:rsidTr="007B0BE0">
              <w:trPr>
                <w:trHeight w:val="283"/>
              </w:trPr>
              <w:tc>
                <w:tcPr>
                  <w:tcW w:w="1531" w:type="dxa"/>
                  <w:vAlign w:val="center"/>
                </w:tcPr>
                <w:p w14:paraId="6415BD4E" w14:textId="4C66C39D" w:rsidR="004307C4" w:rsidRPr="007A5485" w:rsidRDefault="007B0BE0" w:rsidP="004307C4">
                  <w:pPr>
                    <w:widowControl w:val="0"/>
                    <w:autoSpaceDE w:val="0"/>
                    <w:autoSpaceDN w:val="0"/>
                    <w:spacing w:before="76" w:line="276" w:lineRule="auto"/>
                    <w:ind w:right="-1"/>
                    <w:rPr>
                      <w:rFonts w:ascii="Arial" w:eastAsia="MS Gothic" w:hAnsi="Arial" w:cs="Arial"/>
                      <w:color w:val="80173F"/>
                      <w:sz w:val="16"/>
                      <w:szCs w:val="16"/>
                    </w:rPr>
                  </w:pPr>
                  <w:r>
                    <w:rPr>
                      <w:rFonts w:ascii="Arial" w:eastAsia="MS Gothic" w:hAnsi="Arial" w:cs="Arial"/>
                      <w:color w:val="80173F"/>
                      <w:sz w:val="16"/>
                      <w:szCs w:val="16"/>
                    </w:rPr>
                    <w:fldChar w:fldCharType="begin">
                      <w:ffData>
                        <w:name w:val="Selecionar2"/>
                        <w:enabled/>
                        <w:calcOnExit w:val="0"/>
                        <w:checkBox>
                          <w:sizeAuto/>
                          <w:default w:val="0"/>
                        </w:checkBox>
                      </w:ffData>
                    </w:fldChar>
                  </w:r>
                  <w:bookmarkStart w:id="3" w:name="Selecionar2"/>
                  <w:r>
                    <w:rPr>
                      <w:rFonts w:ascii="Arial" w:eastAsia="MS Gothic" w:hAnsi="Arial" w:cs="Arial"/>
                      <w:color w:val="80173F"/>
                      <w:sz w:val="16"/>
                      <w:szCs w:val="16"/>
                    </w:rPr>
                    <w:instrText xml:space="preserve"> FORMCHECKBOX </w:instrText>
                  </w:r>
                  <w:r>
                    <w:rPr>
                      <w:rFonts w:ascii="Arial" w:eastAsia="MS Gothic" w:hAnsi="Arial" w:cs="Arial"/>
                      <w:color w:val="80173F"/>
                      <w:sz w:val="16"/>
                      <w:szCs w:val="16"/>
                    </w:rPr>
                  </w:r>
                  <w:r>
                    <w:rPr>
                      <w:rFonts w:ascii="Arial" w:eastAsia="MS Gothic" w:hAnsi="Arial" w:cs="Arial"/>
                      <w:color w:val="80173F"/>
                      <w:sz w:val="16"/>
                      <w:szCs w:val="16"/>
                    </w:rPr>
                    <w:fldChar w:fldCharType="end"/>
                  </w:r>
                  <w:bookmarkEnd w:id="3"/>
                  <w:r>
                    <w:rPr>
                      <w:rFonts w:ascii="Arial" w:eastAsia="MS Gothic" w:hAnsi="Arial" w:cs="Arial"/>
                      <w:color w:val="80173F"/>
                      <w:sz w:val="16"/>
                      <w:szCs w:val="16"/>
                    </w:rPr>
                    <w:t xml:space="preserve"> 10%</w:t>
                  </w:r>
                </w:p>
              </w:tc>
              <w:tc>
                <w:tcPr>
                  <w:tcW w:w="1531" w:type="dxa"/>
                  <w:vAlign w:val="center"/>
                </w:tcPr>
                <w:p w14:paraId="310C545F" w14:textId="5B61A794" w:rsidR="004307C4" w:rsidRPr="00281624" w:rsidRDefault="007B0BE0" w:rsidP="004307C4">
                  <w:pPr>
                    <w:widowControl w:val="0"/>
                    <w:autoSpaceDE w:val="0"/>
                    <w:autoSpaceDN w:val="0"/>
                    <w:spacing w:before="76" w:line="276" w:lineRule="auto"/>
                    <w:ind w:right="-1"/>
                    <w:rPr>
                      <w:rFonts w:ascii="Arial" w:eastAsia="Arial MT" w:hAnsi="Arial" w:cs="Arial"/>
                      <w:color w:val="80173F"/>
                      <w:sz w:val="16"/>
                      <w:szCs w:val="16"/>
                    </w:rPr>
                  </w:pPr>
                  <w:r>
                    <w:rPr>
                      <w:rFonts w:ascii="Arial" w:eastAsia="Arial MT" w:hAnsi="Arial" w:cs="Arial"/>
                      <w:color w:val="80173F"/>
                      <w:sz w:val="16"/>
                      <w:szCs w:val="16"/>
                    </w:rPr>
                    <w:fldChar w:fldCharType="begin">
                      <w:ffData>
                        <w:name w:val="Selecionar3"/>
                        <w:enabled/>
                        <w:calcOnExit w:val="0"/>
                        <w:checkBox>
                          <w:sizeAuto/>
                          <w:default w:val="0"/>
                        </w:checkBox>
                      </w:ffData>
                    </w:fldChar>
                  </w:r>
                  <w:bookmarkStart w:id="4" w:name="Selecionar3"/>
                  <w:r>
                    <w:rPr>
                      <w:rFonts w:ascii="Arial" w:eastAsia="Arial MT" w:hAnsi="Arial" w:cs="Arial"/>
                      <w:color w:val="80173F"/>
                      <w:sz w:val="16"/>
                      <w:szCs w:val="16"/>
                    </w:rPr>
                    <w:instrText xml:space="preserve"> FORMCHECKBOX </w:instrText>
                  </w:r>
                  <w:r>
                    <w:rPr>
                      <w:rFonts w:ascii="Arial" w:eastAsia="Arial MT" w:hAnsi="Arial" w:cs="Arial"/>
                      <w:color w:val="80173F"/>
                      <w:sz w:val="16"/>
                      <w:szCs w:val="16"/>
                    </w:rPr>
                  </w:r>
                  <w:r>
                    <w:rPr>
                      <w:rFonts w:ascii="Arial" w:eastAsia="Arial MT" w:hAnsi="Arial" w:cs="Arial"/>
                      <w:color w:val="80173F"/>
                      <w:sz w:val="16"/>
                      <w:szCs w:val="16"/>
                    </w:rPr>
                    <w:fldChar w:fldCharType="end"/>
                  </w:r>
                  <w:bookmarkEnd w:id="4"/>
                  <w:r>
                    <w:rPr>
                      <w:rFonts w:ascii="Arial" w:eastAsia="Arial MT" w:hAnsi="Arial" w:cs="Arial"/>
                      <w:color w:val="80173F"/>
                      <w:sz w:val="16"/>
                      <w:szCs w:val="16"/>
                    </w:rPr>
                    <w:t xml:space="preserve"> 20%</w:t>
                  </w:r>
                </w:p>
              </w:tc>
              <w:tc>
                <w:tcPr>
                  <w:tcW w:w="1531" w:type="dxa"/>
                  <w:vAlign w:val="center"/>
                </w:tcPr>
                <w:p w14:paraId="410D7DBA" w14:textId="6140C006" w:rsidR="004307C4" w:rsidRPr="00D657E8" w:rsidRDefault="007B0BE0" w:rsidP="004307C4">
                  <w:pPr>
                    <w:widowControl w:val="0"/>
                    <w:autoSpaceDE w:val="0"/>
                    <w:autoSpaceDN w:val="0"/>
                    <w:spacing w:before="76" w:line="276" w:lineRule="auto"/>
                    <w:ind w:right="-1"/>
                    <w:rPr>
                      <w:rFonts w:ascii="Arial" w:eastAsia="Arial MT" w:hAnsi="Arial" w:cs="Arial"/>
                      <w:color w:val="80173F"/>
                      <w:sz w:val="16"/>
                      <w:szCs w:val="16"/>
                    </w:rPr>
                  </w:pPr>
                  <w:r>
                    <w:rPr>
                      <w:rFonts w:ascii="Arial" w:eastAsia="Arial MT" w:hAnsi="Arial" w:cs="Arial"/>
                      <w:color w:val="80173F"/>
                      <w:sz w:val="16"/>
                      <w:szCs w:val="16"/>
                    </w:rPr>
                    <w:fldChar w:fldCharType="begin">
                      <w:ffData>
                        <w:name w:val="Selecionar4"/>
                        <w:enabled/>
                        <w:calcOnExit w:val="0"/>
                        <w:checkBox>
                          <w:sizeAuto/>
                          <w:default w:val="0"/>
                        </w:checkBox>
                      </w:ffData>
                    </w:fldChar>
                  </w:r>
                  <w:bookmarkStart w:id="5" w:name="Selecionar4"/>
                  <w:r>
                    <w:rPr>
                      <w:rFonts w:ascii="Arial" w:eastAsia="Arial MT" w:hAnsi="Arial" w:cs="Arial"/>
                      <w:color w:val="80173F"/>
                      <w:sz w:val="16"/>
                      <w:szCs w:val="16"/>
                    </w:rPr>
                    <w:instrText xml:space="preserve"> FORMCHECKBOX </w:instrText>
                  </w:r>
                  <w:r>
                    <w:rPr>
                      <w:rFonts w:ascii="Arial" w:eastAsia="Arial MT" w:hAnsi="Arial" w:cs="Arial"/>
                      <w:color w:val="80173F"/>
                      <w:sz w:val="16"/>
                      <w:szCs w:val="16"/>
                    </w:rPr>
                  </w:r>
                  <w:r>
                    <w:rPr>
                      <w:rFonts w:ascii="Arial" w:eastAsia="Arial MT" w:hAnsi="Arial" w:cs="Arial"/>
                      <w:color w:val="80173F"/>
                      <w:sz w:val="16"/>
                      <w:szCs w:val="16"/>
                    </w:rPr>
                    <w:fldChar w:fldCharType="end"/>
                  </w:r>
                  <w:bookmarkEnd w:id="5"/>
                  <w:r>
                    <w:rPr>
                      <w:rFonts w:ascii="Arial" w:eastAsia="Arial MT" w:hAnsi="Arial" w:cs="Arial"/>
                      <w:color w:val="80173F"/>
                      <w:sz w:val="16"/>
                      <w:szCs w:val="16"/>
                    </w:rPr>
                    <w:t xml:space="preserve"> 30%</w:t>
                  </w:r>
                </w:p>
              </w:tc>
              <w:tc>
                <w:tcPr>
                  <w:tcW w:w="1531" w:type="dxa"/>
                  <w:vAlign w:val="center"/>
                </w:tcPr>
                <w:p w14:paraId="3D9D31C5" w14:textId="75ECDBA8" w:rsidR="004307C4" w:rsidRPr="00D657E8" w:rsidRDefault="007B0BE0" w:rsidP="004307C4">
                  <w:pPr>
                    <w:widowControl w:val="0"/>
                    <w:autoSpaceDE w:val="0"/>
                    <w:autoSpaceDN w:val="0"/>
                    <w:spacing w:before="76" w:line="276" w:lineRule="auto"/>
                    <w:ind w:right="-1"/>
                    <w:rPr>
                      <w:rFonts w:ascii="Arial" w:eastAsia="Arial MT" w:hAnsi="Arial" w:cs="Arial"/>
                      <w:color w:val="80173F"/>
                      <w:sz w:val="16"/>
                      <w:szCs w:val="16"/>
                    </w:rPr>
                  </w:pPr>
                  <w:r>
                    <w:rPr>
                      <w:rFonts w:ascii="Arial" w:eastAsia="Arial MT" w:hAnsi="Arial" w:cs="Arial"/>
                      <w:color w:val="80173F"/>
                      <w:sz w:val="16"/>
                      <w:szCs w:val="16"/>
                    </w:rPr>
                    <w:fldChar w:fldCharType="begin">
                      <w:ffData>
                        <w:name w:val="Selecionar5"/>
                        <w:enabled/>
                        <w:calcOnExit w:val="0"/>
                        <w:checkBox>
                          <w:sizeAuto/>
                          <w:default w:val="0"/>
                        </w:checkBox>
                      </w:ffData>
                    </w:fldChar>
                  </w:r>
                  <w:bookmarkStart w:id="6" w:name="Selecionar5"/>
                  <w:r>
                    <w:rPr>
                      <w:rFonts w:ascii="Arial" w:eastAsia="Arial MT" w:hAnsi="Arial" w:cs="Arial"/>
                      <w:color w:val="80173F"/>
                      <w:sz w:val="16"/>
                      <w:szCs w:val="16"/>
                    </w:rPr>
                    <w:instrText xml:space="preserve"> FORMCHECKBOX </w:instrText>
                  </w:r>
                  <w:r>
                    <w:rPr>
                      <w:rFonts w:ascii="Arial" w:eastAsia="Arial MT" w:hAnsi="Arial" w:cs="Arial"/>
                      <w:color w:val="80173F"/>
                      <w:sz w:val="16"/>
                      <w:szCs w:val="16"/>
                    </w:rPr>
                  </w:r>
                  <w:r>
                    <w:rPr>
                      <w:rFonts w:ascii="Arial" w:eastAsia="Arial MT" w:hAnsi="Arial" w:cs="Arial"/>
                      <w:color w:val="80173F"/>
                      <w:sz w:val="16"/>
                      <w:szCs w:val="16"/>
                    </w:rPr>
                    <w:fldChar w:fldCharType="end"/>
                  </w:r>
                  <w:bookmarkEnd w:id="6"/>
                  <w:r>
                    <w:rPr>
                      <w:rFonts w:ascii="Arial" w:eastAsia="Arial MT" w:hAnsi="Arial" w:cs="Arial"/>
                      <w:color w:val="80173F"/>
                      <w:sz w:val="16"/>
                      <w:szCs w:val="16"/>
                    </w:rPr>
                    <w:t xml:space="preserve"> 40%</w:t>
                  </w:r>
                </w:p>
              </w:tc>
              <w:tc>
                <w:tcPr>
                  <w:tcW w:w="1531" w:type="dxa"/>
                  <w:vAlign w:val="center"/>
                </w:tcPr>
                <w:p w14:paraId="528B2D4E" w14:textId="1D6B38A0" w:rsidR="004307C4" w:rsidRPr="00D657E8" w:rsidRDefault="007B0BE0" w:rsidP="004307C4">
                  <w:pPr>
                    <w:widowControl w:val="0"/>
                    <w:autoSpaceDE w:val="0"/>
                    <w:autoSpaceDN w:val="0"/>
                    <w:spacing w:before="76" w:line="276" w:lineRule="auto"/>
                    <w:ind w:right="-1"/>
                    <w:rPr>
                      <w:rFonts w:ascii="Arial" w:eastAsia="Arial MT" w:hAnsi="Arial" w:cs="Arial"/>
                      <w:color w:val="80173F"/>
                      <w:sz w:val="16"/>
                      <w:szCs w:val="16"/>
                    </w:rPr>
                  </w:pPr>
                  <w:r>
                    <w:rPr>
                      <w:rFonts w:ascii="Arial" w:eastAsia="MS Gothic" w:hAnsi="Arial" w:cs="Arial"/>
                      <w:color w:val="80173F"/>
                      <w:sz w:val="16"/>
                      <w:szCs w:val="16"/>
                    </w:rPr>
                    <w:fldChar w:fldCharType="begin">
                      <w:ffData>
                        <w:name w:val="Selecionar1"/>
                        <w:enabled/>
                        <w:calcOnExit w:val="0"/>
                        <w:checkBox>
                          <w:sizeAuto/>
                          <w:default w:val="0"/>
                        </w:checkBox>
                      </w:ffData>
                    </w:fldChar>
                  </w:r>
                  <w:bookmarkStart w:id="7" w:name="Selecionar1"/>
                  <w:r>
                    <w:rPr>
                      <w:rFonts w:ascii="Arial" w:eastAsia="MS Gothic" w:hAnsi="Arial" w:cs="Arial"/>
                      <w:color w:val="80173F"/>
                      <w:sz w:val="16"/>
                      <w:szCs w:val="16"/>
                    </w:rPr>
                    <w:instrText xml:space="preserve"> FORMCHECKBOX </w:instrText>
                  </w:r>
                  <w:r>
                    <w:rPr>
                      <w:rFonts w:ascii="Arial" w:eastAsia="MS Gothic" w:hAnsi="Arial" w:cs="Arial"/>
                      <w:color w:val="80173F"/>
                      <w:sz w:val="16"/>
                      <w:szCs w:val="16"/>
                    </w:rPr>
                  </w:r>
                  <w:r>
                    <w:rPr>
                      <w:rFonts w:ascii="Arial" w:eastAsia="MS Gothic" w:hAnsi="Arial" w:cs="Arial"/>
                      <w:color w:val="80173F"/>
                      <w:sz w:val="16"/>
                      <w:szCs w:val="16"/>
                    </w:rPr>
                    <w:fldChar w:fldCharType="end"/>
                  </w:r>
                  <w:bookmarkEnd w:id="7"/>
                  <w:r>
                    <w:rPr>
                      <w:rFonts w:ascii="Arial" w:eastAsia="MS Gothic" w:hAnsi="Arial" w:cs="Arial"/>
                      <w:color w:val="80173F"/>
                      <w:sz w:val="16"/>
                      <w:szCs w:val="16"/>
                    </w:rPr>
                    <w:t xml:space="preserve"> 50%</w:t>
                  </w:r>
                </w:p>
              </w:tc>
            </w:tr>
            <w:tr w:rsidR="004307C4" w14:paraId="72CB0516" w14:textId="77777777" w:rsidTr="007B0BE0">
              <w:trPr>
                <w:trHeight w:val="283"/>
              </w:trPr>
              <w:tc>
                <w:tcPr>
                  <w:tcW w:w="1531" w:type="dxa"/>
                  <w:vAlign w:val="center"/>
                </w:tcPr>
                <w:p w14:paraId="39C82938" w14:textId="150B1EF0" w:rsidR="004307C4" w:rsidRPr="00D657E8" w:rsidRDefault="007B0BE0" w:rsidP="004307C4">
                  <w:pPr>
                    <w:widowControl w:val="0"/>
                    <w:autoSpaceDE w:val="0"/>
                    <w:autoSpaceDN w:val="0"/>
                    <w:spacing w:before="76" w:line="276" w:lineRule="auto"/>
                    <w:ind w:right="-1"/>
                    <w:rPr>
                      <w:rFonts w:ascii="Arial" w:eastAsia="Arial MT" w:hAnsi="Arial" w:cs="Arial"/>
                      <w:color w:val="80173F"/>
                      <w:sz w:val="16"/>
                      <w:szCs w:val="16"/>
                    </w:rPr>
                  </w:pPr>
                  <w:r>
                    <w:rPr>
                      <w:rFonts w:ascii="Arial" w:eastAsia="MS Gothic" w:hAnsi="Arial" w:cs="Arial"/>
                      <w:color w:val="80173F"/>
                      <w:sz w:val="16"/>
                      <w:szCs w:val="16"/>
                    </w:rPr>
                    <w:fldChar w:fldCharType="begin">
                      <w:ffData>
                        <w:name w:val="Selecionar6"/>
                        <w:enabled/>
                        <w:calcOnExit w:val="0"/>
                        <w:checkBox>
                          <w:sizeAuto/>
                          <w:default w:val="0"/>
                        </w:checkBox>
                      </w:ffData>
                    </w:fldChar>
                  </w:r>
                  <w:bookmarkStart w:id="8" w:name="Selecionar6"/>
                  <w:r>
                    <w:rPr>
                      <w:rFonts w:ascii="Arial" w:eastAsia="MS Gothic" w:hAnsi="Arial" w:cs="Arial"/>
                      <w:color w:val="80173F"/>
                      <w:sz w:val="16"/>
                      <w:szCs w:val="16"/>
                    </w:rPr>
                    <w:instrText xml:space="preserve"> FORMCHECKBOX </w:instrText>
                  </w:r>
                  <w:r>
                    <w:rPr>
                      <w:rFonts w:ascii="Arial" w:eastAsia="MS Gothic" w:hAnsi="Arial" w:cs="Arial"/>
                      <w:color w:val="80173F"/>
                      <w:sz w:val="16"/>
                      <w:szCs w:val="16"/>
                    </w:rPr>
                  </w:r>
                  <w:r>
                    <w:rPr>
                      <w:rFonts w:ascii="Arial" w:eastAsia="MS Gothic" w:hAnsi="Arial" w:cs="Arial"/>
                      <w:color w:val="80173F"/>
                      <w:sz w:val="16"/>
                      <w:szCs w:val="16"/>
                    </w:rPr>
                    <w:fldChar w:fldCharType="end"/>
                  </w:r>
                  <w:bookmarkEnd w:id="8"/>
                  <w:r>
                    <w:rPr>
                      <w:rFonts w:ascii="Arial" w:eastAsia="MS Gothic" w:hAnsi="Arial" w:cs="Arial"/>
                      <w:color w:val="80173F"/>
                      <w:sz w:val="16"/>
                      <w:szCs w:val="16"/>
                    </w:rPr>
                    <w:t xml:space="preserve"> 60%</w:t>
                  </w:r>
                </w:p>
              </w:tc>
              <w:tc>
                <w:tcPr>
                  <w:tcW w:w="1531" w:type="dxa"/>
                  <w:vAlign w:val="center"/>
                </w:tcPr>
                <w:p w14:paraId="4EE21C10" w14:textId="6B7429BF" w:rsidR="004307C4" w:rsidRPr="00D657E8" w:rsidRDefault="007B0BE0" w:rsidP="004307C4">
                  <w:pPr>
                    <w:widowControl w:val="0"/>
                    <w:autoSpaceDE w:val="0"/>
                    <w:autoSpaceDN w:val="0"/>
                    <w:spacing w:before="76" w:line="276" w:lineRule="auto"/>
                    <w:ind w:right="-1"/>
                    <w:rPr>
                      <w:rFonts w:ascii="Arial" w:eastAsia="Arial MT" w:hAnsi="Arial" w:cs="Arial"/>
                      <w:color w:val="80173F"/>
                      <w:sz w:val="16"/>
                      <w:szCs w:val="16"/>
                    </w:rPr>
                  </w:pPr>
                  <w:r>
                    <w:rPr>
                      <w:rFonts w:ascii="Arial" w:eastAsia="Arial MT" w:hAnsi="Arial" w:cs="Arial"/>
                      <w:color w:val="80173F"/>
                      <w:sz w:val="16"/>
                      <w:szCs w:val="16"/>
                    </w:rPr>
                    <w:fldChar w:fldCharType="begin">
                      <w:ffData>
                        <w:name w:val="Selecionar7"/>
                        <w:enabled/>
                        <w:calcOnExit w:val="0"/>
                        <w:checkBox>
                          <w:sizeAuto/>
                          <w:default w:val="0"/>
                        </w:checkBox>
                      </w:ffData>
                    </w:fldChar>
                  </w:r>
                  <w:bookmarkStart w:id="9" w:name="Selecionar7"/>
                  <w:r>
                    <w:rPr>
                      <w:rFonts w:ascii="Arial" w:eastAsia="Arial MT" w:hAnsi="Arial" w:cs="Arial"/>
                      <w:color w:val="80173F"/>
                      <w:sz w:val="16"/>
                      <w:szCs w:val="16"/>
                    </w:rPr>
                    <w:instrText xml:space="preserve"> FORMCHECKBOX </w:instrText>
                  </w:r>
                  <w:r>
                    <w:rPr>
                      <w:rFonts w:ascii="Arial" w:eastAsia="Arial MT" w:hAnsi="Arial" w:cs="Arial"/>
                      <w:color w:val="80173F"/>
                      <w:sz w:val="16"/>
                      <w:szCs w:val="16"/>
                    </w:rPr>
                  </w:r>
                  <w:r>
                    <w:rPr>
                      <w:rFonts w:ascii="Arial" w:eastAsia="Arial MT" w:hAnsi="Arial" w:cs="Arial"/>
                      <w:color w:val="80173F"/>
                      <w:sz w:val="16"/>
                      <w:szCs w:val="16"/>
                    </w:rPr>
                    <w:fldChar w:fldCharType="end"/>
                  </w:r>
                  <w:bookmarkEnd w:id="9"/>
                  <w:r>
                    <w:rPr>
                      <w:rFonts w:ascii="Arial" w:eastAsia="Arial MT" w:hAnsi="Arial" w:cs="Arial"/>
                      <w:color w:val="80173F"/>
                      <w:sz w:val="16"/>
                      <w:szCs w:val="16"/>
                    </w:rPr>
                    <w:t xml:space="preserve"> 70%</w:t>
                  </w:r>
                </w:p>
              </w:tc>
              <w:tc>
                <w:tcPr>
                  <w:tcW w:w="1531" w:type="dxa"/>
                  <w:vAlign w:val="center"/>
                </w:tcPr>
                <w:p w14:paraId="535B8008" w14:textId="376DEB97" w:rsidR="004307C4" w:rsidRPr="00D657E8" w:rsidRDefault="007B0BE0" w:rsidP="004307C4">
                  <w:pPr>
                    <w:widowControl w:val="0"/>
                    <w:autoSpaceDE w:val="0"/>
                    <w:autoSpaceDN w:val="0"/>
                    <w:spacing w:before="76" w:line="276" w:lineRule="auto"/>
                    <w:ind w:right="-1"/>
                    <w:rPr>
                      <w:rFonts w:ascii="Arial" w:eastAsia="Arial MT" w:hAnsi="Arial" w:cs="Arial"/>
                      <w:color w:val="80173F"/>
                      <w:sz w:val="16"/>
                      <w:szCs w:val="16"/>
                    </w:rPr>
                  </w:pPr>
                  <w:r>
                    <w:rPr>
                      <w:rFonts w:ascii="Arial" w:eastAsia="Arial MT" w:hAnsi="Arial" w:cs="Arial"/>
                      <w:color w:val="80173F"/>
                      <w:sz w:val="16"/>
                      <w:szCs w:val="16"/>
                    </w:rPr>
                    <w:fldChar w:fldCharType="begin">
                      <w:ffData>
                        <w:name w:val="Selecionar8"/>
                        <w:enabled/>
                        <w:calcOnExit w:val="0"/>
                        <w:checkBox>
                          <w:sizeAuto/>
                          <w:default w:val="0"/>
                        </w:checkBox>
                      </w:ffData>
                    </w:fldChar>
                  </w:r>
                  <w:bookmarkStart w:id="10" w:name="Selecionar8"/>
                  <w:r>
                    <w:rPr>
                      <w:rFonts w:ascii="Arial" w:eastAsia="Arial MT" w:hAnsi="Arial" w:cs="Arial"/>
                      <w:color w:val="80173F"/>
                      <w:sz w:val="16"/>
                      <w:szCs w:val="16"/>
                    </w:rPr>
                    <w:instrText xml:space="preserve"> FORMCHECKBOX </w:instrText>
                  </w:r>
                  <w:r>
                    <w:rPr>
                      <w:rFonts w:ascii="Arial" w:eastAsia="Arial MT" w:hAnsi="Arial" w:cs="Arial"/>
                      <w:color w:val="80173F"/>
                      <w:sz w:val="16"/>
                      <w:szCs w:val="16"/>
                    </w:rPr>
                  </w:r>
                  <w:r>
                    <w:rPr>
                      <w:rFonts w:ascii="Arial" w:eastAsia="Arial MT" w:hAnsi="Arial" w:cs="Arial"/>
                      <w:color w:val="80173F"/>
                      <w:sz w:val="16"/>
                      <w:szCs w:val="16"/>
                    </w:rPr>
                    <w:fldChar w:fldCharType="end"/>
                  </w:r>
                  <w:bookmarkEnd w:id="10"/>
                  <w:r>
                    <w:rPr>
                      <w:rFonts w:ascii="Arial" w:eastAsia="Arial MT" w:hAnsi="Arial" w:cs="Arial"/>
                      <w:color w:val="80173F"/>
                      <w:sz w:val="16"/>
                      <w:szCs w:val="16"/>
                    </w:rPr>
                    <w:t xml:space="preserve"> 80%</w:t>
                  </w:r>
                </w:p>
              </w:tc>
              <w:tc>
                <w:tcPr>
                  <w:tcW w:w="1531" w:type="dxa"/>
                  <w:vAlign w:val="center"/>
                </w:tcPr>
                <w:p w14:paraId="784B9429" w14:textId="2C177ED1" w:rsidR="004307C4" w:rsidRPr="00D657E8" w:rsidRDefault="007B0BE0" w:rsidP="004307C4">
                  <w:pPr>
                    <w:widowControl w:val="0"/>
                    <w:autoSpaceDE w:val="0"/>
                    <w:autoSpaceDN w:val="0"/>
                    <w:spacing w:before="76" w:line="276" w:lineRule="auto"/>
                    <w:ind w:right="-1"/>
                    <w:rPr>
                      <w:rFonts w:ascii="Arial" w:eastAsia="Arial MT" w:hAnsi="Arial" w:cs="Arial"/>
                      <w:color w:val="80173F"/>
                      <w:sz w:val="16"/>
                      <w:szCs w:val="16"/>
                    </w:rPr>
                  </w:pPr>
                  <w:r>
                    <w:rPr>
                      <w:rFonts w:ascii="Arial" w:eastAsia="Arial MT" w:hAnsi="Arial" w:cs="Arial"/>
                      <w:color w:val="80173F"/>
                      <w:sz w:val="16"/>
                      <w:szCs w:val="16"/>
                    </w:rPr>
                    <w:fldChar w:fldCharType="begin">
                      <w:ffData>
                        <w:name w:val="Selecionar9"/>
                        <w:enabled/>
                        <w:calcOnExit w:val="0"/>
                        <w:checkBox>
                          <w:sizeAuto/>
                          <w:default w:val="0"/>
                        </w:checkBox>
                      </w:ffData>
                    </w:fldChar>
                  </w:r>
                  <w:bookmarkStart w:id="11" w:name="Selecionar9"/>
                  <w:r>
                    <w:rPr>
                      <w:rFonts w:ascii="Arial" w:eastAsia="Arial MT" w:hAnsi="Arial" w:cs="Arial"/>
                      <w:color w:val="80173F"/>
                      <w:sz w:val="16"/>
                      <w:szCs w:val="16"/>
                    </w:rPr>
                    <w:instrText xml:space="preserve"> FORMCHECKBOX </w:instrText>
                  </w:r>
                  <w:r>
                    <w:rPr>
                      <w:rFonts w:ascii="Arial" w:eastAsia="Arial MT" w:hAnsi="Arial" w:cs="Arial"/>
                      <w:color w:val="80173F"/>
                      <w:sz w:val="16"/>
                      <w:szCs w:val="16"/>
                    </w:rPr>
                  </w:r>
                  <w:r>
                    <w:rPr>
                      <w:rFonts w:ascii="Arial" w:eastAsia="Arial MT" w:hAnsi="Arial" w:cs="Arial"/>
                      <w:color w:val="80173F"/>
                      <w:sz w:val="16"/>
                      <w:szCs w:val="16"/>
                    </w:rPr>
                    <w:fldChar w:fldCharType="end"/>
                  </w:r>
                  <w:bookmarkEnd w:id="11"/>
                  <w:r>
                    <w:rPr>
                      <w:rFonts w:ascii="Arial" w:eastAsia="Arial MT" w:hAnsi="Arial" w:cs="Arial"/>
                      <w:color w:val="80173F"/>
                      <w:sz w:val="16"/>
                      <w:szCs w:val="16"/>
                    </w:rPr>
                    <w:t xml:space="preserve"> 90%</w:t>
                  </w:r>
                </w:p>
              </w:tc>
              <w:tc>
                <w:tcPr>
                  <w:tcW w:w="1531" w:type="dxa"/>
                  <w:vAlign w:val="center"/>
                </w:tcPr>
                <w:p w14:paraId="067FE042" w14:textId="262223F1" w:rsidR="004307C4" w:rsidRPr="00D657E8" w:rsidRDefault="007B0BE0" w:rsidP="004307C4">
                  <w:pPr>
                    <w:widowControl w:val="0"/>
                    <w:autoSpaceDE w:val="0"/>
                    <w:autoSpaceDN w:val="0"/>
                    <w:spacing w:before="76" w:line="276" w:lineRule="auto"/>
                    <w:ind w:right="-1"/>
                    <w:rPr>
                      <w:rFonts w:ascii="Arial" w:eastAsia="Arial MT" w:hAnsi="Arial" w:cs="Arial"/>
                      <w:color w:val="80173F"/>
                      <w:sz w:val="16"/>
                      <w:szCs w:val="16"/>
                    </w:rPr>
                  </w:pPr>
                  <w:r>
                    <w:rPr>
                      <w:rFonts w:ascii="Arial" w:eastAsia="Arial MT" w:hAnsi="Arial" w:cs="Arial"/>
                      <w:color w:val="80173F"/>
                      <w:sz w:val="16"/>
                      <w:szCs w:val="16"/>
                    </w:rPr>
                    <w:fldChar w:fldCharType="begin">
                      <w:ffData>
                        <w:name w:val="Selecionar10"/>
                        <w:enabled/>
                        <w:calcOnExit w:val="0"/>
                        <w:checkBox>
                          <w:sizeAuto/>
                          <w:default w:val="0"/>
                        </w:checkBox>
                      </w:ffData>
                    </w:fldChar>
                  </w:r>
                  <w:bookmarkStart w:id="12" w:name="Selecionar10"/>
                  <w:r>
                    <w:rPr>
                      <w:rFonts w:ascii="Arial" w:eastAsia="Arial MT" w:hAnsi="Arial" w:cs="Arial"/>
                      <w:color w:val="80173F"/>
                      <w:sz w:val="16"/>
                      <w:szCs w:val="16"/>
                    </w:rPr>
                    <w:instrText xml:space="preserve"> FORMCHECKBOX </w:instrText>
                  </w:r>
                  <w:r>
                    <w:rPr>
                      <w:rFonts w:ascii="Arial" w:eastAsia="Arial MT" w:hAnsi="Arial" w:cs="Arial"/>
                      <w:color w:val="80173F"/>
                      <w:sz w:val="16"/>
                      <w:szCs w:val="16"/>
                    </w:rPr>
                  </w:r>
                  <w:r>
                    <w:rPr>
                      <w:rFonts w:ascii="Arial" w:eastAsia="Arial MT" w:hAnsi="Arial" w:cs="Arial"/>
                      <w:color w:val="80173F"/>
                      <w:sz w:val="16"/>
                      <w:szCs w:val="16"/>
                    </w:rPr>
                    <w:fldChar w:fldCharType="end"/>
                  </w:r>
                  <w:bookmarkEnd w:id="12"/>
                  <w:r>
                    <w:rPr>
                      <w:rFonts w:ascii="Arial" w:eastAsia="Arial MT" w:hAnsi="Arial" w:cs="Arial"/>
                      <w:color w:val="80173F"/>
                      <w:sz w:val="16"/>
                      <w:szCs w:val="16"/>
                    </w:rPr>
                    <w:t xml:space="preserve"> 100%</w:t>
                  </w:r>
                </w:p>
              </w:tc>
            </w:tr>
          </w:tbl>
          <w:p w14:paraId="4F4C71B4" w14:textId="787B480F" w:rsidR="004307C4" w:rsidRDefault="004307C4" w:rsidP="004307C4">
            <w:pPr>
              <w:widowControl w:val="0"/>
              <w:autoSpaceDE w:val="0"/>
              <w:autoSpaceDN w:val="0"/>
              <w:spacing w:before="76" w:line="276" w:lineRule="auto"/>
              <w:ind w:right="-1"/>
              <w:jc w:val="both"/>
              <w:rPr>
                <w:rFonts w:ascii="Arial" w:eastAsia="Arial MT" w:hAnsi="Arial" w:cs="Arial"/>
                <w:b/>
                <w:color w:val="80173F"/>
                <w:sz w:val="14"/>
                <w:szCs w:val="14"/>
              </w:rPr>
            </w:pPr>
            <w:r w:rsidRPr="004307C4">
              <w:rPr>
                <w:rFonts w:ascii="Arial" w:eastAsia="Arial MT" w:hAnsi="Arial" w:cs="Arial"/>
                <w:b/>
                <w:color w:val="80173F"/>
                <w:sz w:val="14"/>
                <w:szCs w:val="14"/>
              </w:rPr>
              <w:t xml:space="preserve">CONTRIBUIÇÃO </w:t>
            </w:r>
            <w:r w:rsidR="00CF3A44">
              <w:rPr>
                <w:rFonts w:ascii="Arial" w:eastAsia="Arial MT" w:hAnsi="Arial" w:cs="Arial"/>
                <w:b/>
                <w:color w:val="80173F"/>
                <w:sz w:val="14"/>
                <w:szCs w:val="14"/>
              </w:rPr>
              <w:t>VOLU</w:t>
            </w:r>
            <w:r w:rsidR="00862B04">
              <w:rPr>
                <w:rFonts w:ascii="Arial" w:eastAsia="Arial MT" w:hAnsi="Arial" w:cs="Arial"/>
                <w:b/>
                <w:color w:val="80173F"/>
                <w:sz w:val="14"/>
                <w:szCs w:val="14"/>
              </w:rPr>
              <w:t>N</w:t>
            </w:r>
            <w:r w:rsidR="00CF3A44">
              <w:rPr>
                <w:rFonts w:ascii="Arial" w:eastAsia="Arial MT" w:hAnsi="Arial" w:cs="Arial"/>
                <w:b/>
                <w:color w:val="80173F"/>
                <w:sz w:val="14"/>
                <w:szCs w:val="14"/>
              </w:rPr>
              <w:t>TÁRIA</w:t>
            </w:r>
          </w:p>
          <w:tbl>
            <w:tblPr>
              <w:tblStyle w:val="Tabelacomgrade"/>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3969"/>
            </w:tblGrid>
            <w:tr w:rsidR="00CB4645" w14:paraId="7939C53B" w14:textId="77777777" w:rsidTr="00472D96">
              <w:trPr>
                <w:trHeight w:val="283"/>
              </w:trPr>
              <w:tc>
                <w:tcPr>
                  <w:tcW w:w="4990" w:type="dxa"/>
                </w:tcPr>
                <w:p w14:paraId="629FD90F" w14:textId="71E041B9" w:rsidR="00233E44" w:rsidRPr="00646D47" w:rsidRDefault="007B0BE0" w:rsidP="00CB4645">
                  <w:pPr>
                    <w:widowControl w:val="0"/>
                    <w:autoSpaceDE w:val="0"/>
                    <w:autoSpaceDN w:val="0"/>
                    <w:spacing w:before="76" w:line="276" w:lineRule="auto"/>
                    <w:ind w:right="-1"/>
                    <w:rPr>
                      <w:rFonts w:ascii="Arial" w:eastAsia="MS Gothic" w:hAnsi="Arial" w:cs="Arial"/>
                      <w:color w:val="80173F"/>
                      <w:sz w:val="16"/>
                      <w:szCs w:val="16"/>
                    </w:rPr>
                  </w:pPr>
                  <w:r>
                    <w:rPr>
                      <w:rFonts w:ascii="Arial" w:eastAsia="MS Gothic" w:hAnsi="Arial" w:cs="Arial"/>
                      <w:color w:val="80173F"/>
                      <w:sz w:val="16"/>
                      <w:szCs w:val="16"/>
                    </w:rPr>
                    <w:fldChar w:fldCharType="begin">
                      <w:ffData>
                        <w:name w:val="Selecionar11"/>
                        <w:enabled/>
                        <w:calcOnExit w:val="0"/>
                        <w:checkBox>
                          <w:sizeAuto/>
                          <w:default w:val="0"/>
                        </w:checkBox>
                      </w:ffData>
                    </w:fldChar>
                  </w:r>
                  <w:bookmarkStart w:id="13" w:name="Selecionar11"/>
                  <w:r>
                    <w:rPr>
                      <w:rFonts w:ascii="Arial" w:eastAsia="MS Gothic" w:hAnsi="Arial" w:cs="Arial"/>
                      <w:color w:val="80173F"/>
                      <w:sz w:val="16"/>
                      <w:szCs w:val="16"/>
                    </w:rPr>
                    <w:instrText xml:space="preserve"> FORMCHECKBOX </w:instrText>
                  </w:r>
                  <w:r>
                    <w:rPr>
                      <w:rFonts w:ascii="Arial" w:eastAsia="MS Gothic" w:hAnsi="Arial" w:cs="Arial"/>
                      <w:color w:val="80173F"/>
                      <w:sz w:val="16"/>
                      <w:szCs w:val="16"/>
                    </w:rPr>
                  </w:r>
                  <w:r>
                    <w:rPr>
                      <w:rFonts w:ascii="Arial" w:eastAsia="MS Gothic" w:hAnsi="Arial" w:cs="Arial"/>
                      <w:color w:val="80173F"/>
                      <w:sz w:val="16"/>
                      <w:szCs w:val="16"/>
                    </w:rPr>
                    <w:fldChar w:fldCharType="end"/>
                  </w:r>
                  <w:bookmarkEnd w:id="13"/>
                  <w:r>
                    <w:rPr>
                      <w:rFonts w:ascii="Arial" w:eastAsia="MS Gothic" w:hAnsi="Arial" w:cs="Arial"/>
                      <w:color w:val="80173F"/>
                      <w:sz w:val="16"/>
                      <w:szCs w:val="16"/>
                    </w:rPr>
                    <w:t xml:space="preserve"> </w:t>
                  </w:r>
                  <w:r w:rsidR="00CB4645" w:rsidRPr="00646D47">
                    <w:rPr>
                      <w:rFonts w:ascii="Arial" w:eastAsia="MS Gothic" w:hAnsi="Arial" w:cs="Arial"/>
                      <w:color w:val="80173F"/>
                      <w:sz w:val="16"/>
                      <w:szCs w:val="16"/>
                    </w:rPr>
                    <w:t>Desejo efetuar a contribuição</w:t>
                  </w:r>
                  <w:r w:rsidR="0016081C" w:rsidRPr="00646D47">
                    <w:rPr>
                      <w:rFonts w:ascii="Arial" w:eastAsia="MS Gothic" w:hAnsi="Arial" w:cs="Arial"/>
                      <w:color w:val="80173F"/>
                      <w:sz w:val="16"/>
                      <w:szCs w:val="16"/>
                    </w:rPr>
                    <w:t xml:space="preserve"> com o p</w:t>
                  </w:r>
                  <w:r w:rsidR="00CB4645" w:rsidRPr="00646D47">
                    <w:rPr>
                      <w:rFonts w:ascii="Arial" w:eastAsia="MS Gothic" w:hAnsi="Arial" w:cs="Arial"/>
                      <w:color w:val="80173F"/>
                      <w:sz w:val="16"/>
                      <w:szCs w:val="16"/>
                    </w:rPr>
                    <w:t xml:space="preserve">ercentual </w:t>
                  </w:r>
                  <w:r w:rsidR="0016081C" w:rsidRPr="00646D47">
                    <w:rPr>
                      <w:rFonts w:ascii="Arial" w:eastAsia="MS Gothic" w:hAnsi="Arial" w:cs="Arial"/>
                      <w:color w:val="80173F"/>
                      <w:sz w:val="16"/>
                      <w:szCs w:val="16"/>
                    </w:rPr>
                    <w:t xml:space="preserve">de: </w:t>
                  </w:r>
                  <w:r w:rsidR="00472D96">
                    <w:rPr>
                      <w:rFonts w:ascii="Arial" w:eastAsia="MS Gothic" w:hAnsi="Arial" w:cs="Arial"/>
                      <w:color w:val="80173F"/>
                      <w:sz w:val="16"/>
                      <w:szCs w:val="16"/>
                    </w:rPr>
                    <w:fldChar w:fldCharType="begin">
                      <w:ffData>
                        <w:name w:val="Texto24"/>
                        <w:enabled/>
                        <w:calcOnExit w:val="0"/>
                        <w:textInput/>
                      </w:ffData>
                    </w:fldChar>
                  </w:r>
                  <w:bookmarkStart w:id="14" w:name="Texto24"/>
                  <w:r w:rsidR="00472D96">
                    <w:rPr>
                      <w:rFonts w:ascii="Arial" w:eastAsia="MS Gothic" w:hAnsi="Arial" w:cs="Arial"/>
                      <w:color w:val="80173F"/>
                      <w:sz w:val="16"/>
                      <w:szCs w:val="16"/>
                    </w:rPr>
                    <w:instrText xml:space="preserve"> FORMTEXT </w:instrText>
                  </w:r>
                  <w:r w:rsidR="00472D96">
                    <w:rPr>
                      <w:rFonts w:ascii="Arial" w:eastAsia="MS Gothic" w:hAnsi="Arial" w:cs="Arial"/>
                      <w:color w:val="80173F"/>
                      <w:sz w:val="16"/>
                      <w:szCs w:val="16"/>
                    </w:rPr>
                  </w:r>
                  <w:r w:rsidR="00472D96">
                    <w:rPr>
                      <w:rFonts w:ascii="Arial" w:eastAsia="MS Gothic" w:hAnsi="Arial" w:cs="Arial"/>
                      <w:color w:val="80173F"/>
                      <w:sz w:val="16"/>
                      <w:szCs w:val="16"/>
                    </w:rPr>
                    <w:fldChar w:fldCharType="separate"/>
                  </w:r>
                  <w:r w:rsidR="00472D96">
                    <w:rPr>
                      <w:rFonts w:ascii="Arial" w:eastAsia="MS Gothic" w:hAnsi="Arial" w:cs="Arial"/>
                      <w:noProof/>
                      <w:color w:val="80173F"/>
                      <w:sz w:val="16"/>
                      <w:szCs w:val="16"/>
                    </w:rPr>
                    <w:t> </w:t>
                  </w:r>
                  <w:r w:rsidR="00472D96">
                    <w:rPr>
                      <w:rFonts w:ascii="Arial" w:eastAsia="MS Gothic" w:hAnsi="Arial" w:cs="Arial"/>
                      <w:noProof/>
                      <w:color w:val="80173F"/>
                      <w:sz w:val="16"/>
                      <w:szCs w:val="16"/>
                    </w:rPr>
                    <w:t> </w:t>
                  </w:r>
                  <w:r w:rsidR="00472D96">
                    <w:rPr>
                      <w:rFonts w:ascii="Arial" w:eastAsia="MS Gothic" w:hAnsi="Arial" w:cs="Arial"/>
                      <w:noProof/>
                      <w:color w:val="80173F"/>
                      <w:sz w:val="16"/>
                      <w:szCs w:val="16"/>
                    </w:rPr>
                    <w:t> </w:t>
                  </w:r>
                  <w:r w:rsidR="00472D96">
                    <w:rPr>
                      <w:rFonts w:ascii="Arial" w:eastAsia="MS Gothic" w:hAnsi="Arial" w:cs="Arial"/>
                      <w:noProof/>
                      <w:color w:val="80173F"/>
                      <w:sz w:val="16"/>
                      <w:szCs w:val="16"/>
                    </w:rPr>
                    <w:t> </w:t>
                  </w:r>
                  <w:r w:rsidR="00472D96">
                    <w:rPr>
                      <w:rFonts w:ascii="Arial" w:eastAsia="MS Gothic" w:hAnsi="Arial" w:cs="Arial"/>
                      <w:noProof/>
                      <w:color w:val="80173F"/>
                      <w:sz w:val="16"/>
                      <w:szCs w:val="16"/>
                    </w:rPr>
                    <w:t> </w:t>
                  </w:r>
                  <w:r w:rsidR="00472D96">
                    <w:rPr>
                      <w:rFonts w:ascii="Arial" w:eastAsia="MS Gothic" w:hAnsi="Arial" w:cs="Arial"/>
                      <w:color w:val="80173F"/>
                      <w:sz w:val="16"/>
                      <w:szCs w:val="16"/>
                    </w:rPr>
                    <w:fldChar w:fldCharType="end"/>
                  </w:r>
                  <w:bookmarkEnd w:id="14"/>
                  <w:r w:rsidR="00472D96">
                    <w:rPr>
                      <w:rFonts w:ascii="Arial" w:eastAsia="MS Gothic" w:hAnsi="Arial" w:cs="Arial"/>
                      <w:color w:val="80173F"/>
                      <w:sz w:val="16"/>
                      <w:szCs w:val="16"/>
                    </w:rPr>
                    <w:t xml:space="preserve"> </w:t>
                  </w:r>
                  <w:r w:rsidR="00CB4645" w:rsidRPr="00646D47">
                    <w:rPr>
                      <w:rFonts w:ascii="Arial" w:eastAsia="MS Gothic" w:hAnsi="Arial" w:cs="Arial"/>
                      <w:color w:val="80173F"/>
                      <w:sz w:val="16"/>
                      <w:szCs w:val="16"/>
                    </w:rPr>
                    <w:t>%.</w:t>
                  </w:r>
                </w:p>
              </w:tc>
              <w:tc>
                <w:tcPr>
                  <w:tcW w:w="3969" w:type="dxa"/>
                  <w:vAlign w:val="bottom"/>
                </w:tcPr>
                <w:p w14:paraId="29570BF6" w14:textId="434647A6" w:rsidR="00CB4645" w:rsidRPr="00646D47" w:rsidRDefault="007B0BE0" w:rsidP="00472D96">
                  <w:pPr>
                    <w:widowControl w:val="0"/>
                    <w:autoSpaceDE w:val="0"/>
                    <w:autoSpaceDN w:val="0"/>
                    <w:spacing w:before="76" w:line="276" w:lineRule="auto"/>
                    <w:ind w:right="-1"/>
                    <w:rPr>
                      <w:rFonts w:ascii="Arial" w:eastAsia="MS Gothic" w:hAnsi="Arial" w:cs="Arial"/>
                      <w:color w:val="80173F"/>
                      <w:sz w:val="16"/>
                      <w:szCs w:val="16"/>
                    </w:rPr>
                  </w:pPr>
                  <w:r>
                    <w:rPr>
                      <w:rFonts w:ascii="Arial" w:eastAsia="MS Gothic" w:hAnsi="Arial" w:cs="Arial"/>
                      <w:color w:val="80173F"/>
                      <w:sz w:val="16"/>
                      <w:szCs w:val="16"/>
                    </w:rPr>
                    <w:fldChar w:fldCharType="begin">
                      <w:ffData>
                        <w:name w:val="Selecionar12"/>
                        <w:enabled/>
                        <w:calcOnExit w:val="0"/>
                        <w:checkBox>
                          <w:sizeAuto/>
                          <w:default w:val="0"/>
                        </w:checkBox>
                      </w:ffData>
                    </w:fldChar>
                  </w:r>
                  <w:bookmarkStart w:id="15" w:name="Selecionar12"/>
                  <w:r>
                    <w:rPr>
                      <w:rFonts w:ascii="Arial" w:eastAsia="MS Gothic" w:hAnsi="Arial" w:cs="Arial"/>
                      <w:color w:val="80173F"/>
                      <w:sz w:val="16"/>
                      <w:szCs w:val="16"/>
                    </w:rPr>
                    <w:instrText xml:space="preserve"> FORMCHECKBOX </w:instrText>
                  </w:r>
                  <w:r>
                    <w:rPr>
                      <w:rFonts w:ascii="Arial" w:eastAsia="MS Gothic" w:hAnsi="Arial" w:cs="Arial"/>
                      <w:color w:val="80173F"/>
                      <w:sz w:val="16"/>
                      <w:szCs w:val="16"/>
                    </w:rPr>
                  </w:r>
                  <w:r>
                    <w:rPr>
                      <w:rFonts w:ascii="Arial" w:eastAsia="MS Gothic" w:hAnsi="Arial" w:cs="Arial"/>
                      <w:color w:val="80173F"/>
                      <w:sz w:val="16"/>
                      <w:szCs w:val="16"/>
                    </w:rPr>
                    <w:fldChar w:fldCharType="end"/>
                  </w:r>
                  <w:bookmarkEnd w:id="15"/>
                  <w:r>
                    <w:rPr>
                      <w:rFonts w:ascii="Arial" w:eastAsia="MS Gothic" w:hAnsi="Arial" w:cs="Arial"/>
                      <w:color w:val="80173F"/>
                      <w:sz w:val="16"/>
                      <w:szCs w:val="16"/>
                    </w:rPr>
                    <w:t xml:space="preserve"> </w:t>
                  </w:r>
                  <w:r w:rsidR="00CB4645" w:rsidRPr="00646D47">
                    <w:rPr>
                      <w:rFonts w:ascii="Arial" w:eastAsia="MS Gothic" w:hAnsi="Arial" w:cs="Arial"/>
                      <w:color w:val="80173F"/>
                      <w:sz w:val="16"/>
                      <w:szCs w:val="16"/>
                    </w:rPr>
                    <w:t>Não desejo efetuar a Contribuição Voluntária</w:t>
                  </w:r>
                  <w:r w:rsidR="0016081C" w:rsidRPr="00646D47">
                    <w:rPr>
                      <w:rFonts w:ascii="Arial" w:eastAsia="MS Gothic" w:hAnsi="Arial" w:cs="Arial"/>
                      <w:color w:val="80173F"/>
                      <w:sz w:val="16"/>
                      <w:szCs w:val="16"/>
                    </w:rPr>
                    <w:t>.</w:t>
                  </w:r>
                </w:p>
              </w:tc>
            </w:tr>
          </w:tbl>
          <w:p w14:paraId="17FB74C7" w14:textId="2A7AF71B" w:rsidR="004307C4" w:rsidRDefault="004307C4" w:rsidP="00F53EEB">
            <w:pPr>
              <w:widowControl w:val="0"/>
              <w:autoSpaceDE w:val="0"/>
              <w:autoSpaceDN w:val="0"/>
              <w:spacing w:before="76" w:line="276" w:lineRule="auto"/>
              <w:ind w:right="-1"/>
              <w:jc w:val="both"/>
              <w:rPr>
                <w:rFonts w:ascii="Arial" w:eastAsia="Arial MT" w:hAnsi="Arial" w:cs="Arial"/>
                <w:color w:val="80173F"/>
                <w:sz w:val="14"/>
                <w:szCs w:val="14"/>
              </w:rPr>
            </w:pPr>
          </w:p>
        </w:tc>
      </w:tr>
    </w:tbl>
    <w:p w14:paraId="3E2BFE0B" w14:textId="21D2320E" w:rsidR="004307C4" w:rsidRPr="008305EF" w:rsidRDefault="004307C4" w:rsidP="00F53EEB">
      <w:pPr>
        <w:widowControl w:val="0"/>
        <w:autoSpaceDE w:val="0"/>
        <w:autoSpaceDN w:val="0"/>
        <w:spacing w:before="76" w:after="0" w:line="276" w:lineRule="auto"/>
        <w:ind w:right="-1"/>
        <w:jc w:val="both"/>
        <w:rPr>
          <w:rFonts w:ascii="Arial" w:eastAsia="Arial MT" w:hAnsi="Arial" w:cs="Arial"/>
          <w:color w:val="80173F"/>
          <w:sz w:val="8"/>
          <w:szCs w:val="8"/>
        </w:rPr>
      </w:pPr>
    </w:p>
    <w:tbl>
      <w:tblPr>
        <w:tblStyle w:val="Tabelacomgrade"/>
        <w:tblW w:w="0" w:type="auto"/>
        <w:tblBorders>
          <w:top w:val="none" w:sz="0" w:space="0" w:color="auto"/>
          <w:left w:val="single" w:sz="4" w:space="0" w:color="80173F"/>
          <w:bottom w:val="single" w:sz="4" w:space="0" w:color="80173F"/>
          <w:right w:val="single" w:sz="4" w:space="0" w:color="80173F"/>
          <w:insideH w:val="none" w:sz="0" w:space="0" w:color="auto"/>
          <w:insideV w:val="none" w:sz="0" w:space="0" w:color="auto"/>
        </w:tblBorders>
        <w:tblLook w:val="04A0" w:firstRow="1" w:lastRow="0" w:firstColumn="1" w:lastColumn="0" w:noHBand="0" w:noVBand="1"/>
      </w:tblPr>
      <w:tblGrid>
        <w:gridCol w:w="9060"/>
      </w:tblGrid>
      <w:tr w:rsidR="00CF3A44" w14:paraId="7C22810E" w14:textId="77777777" w:rsidTr="00020918">
        <w:tc>
          <w:tcPr>
            <w:tcW w:w="9060" w:type="dxa"/>
          </w:tcPr>
          <w:p w14:paraId="0E195019" w14:textId="05C7F18B" w:rsidR="008305EF" w:rsidRPr="004D26D8" w:rsidRDefault="00000000" w:rsidP="00392054">
            <w:pPr>
              <w:widowControl w:val="0"/>
              <w:autoSpaceDE w:val="0"/>
              <w:autoSpaceDN w:val="0"/>
              <w:spacing w:before="76" w:line="276" w:lineRule="auto"/>
              <w:ind w:right="-1"/>
              <w:jc w:val="both"/>
              <w:rPr>
                <w:rFonts w:ascii="Arial" w:eastAsia="Arial MT" w:hAnsi="Arial" w:cs="Arial"/>
                <w:b/>
                <w:color w:val="80173F"/>
                <w:sz w:val="14"/>
                <w:szCs w:val="14"/>
              </w:rPr>
            </w:pPr>
            <w:sdt>
              <w:sdtPr>
                <w:rPr>
                  <w:rFonts w:ascii="Arial" w:hAnsi="Arial" w:cs="Arial"/>
                  <w:color w:val="80173F"/>
                  <w:sz w:val="16"/>
                  <w:szCs w:val="16"/>
                </w:rPr>
                <w:id w:val="1289396908"/>
                <w14:checkbox>
                  <w14:checked w14:val="0"/>
                  <w14:checkedState w14:val="2612" w14:font="MS Gothic"/>
                  <w14:uncheckedState w14:val="2610" w14:font="MS Gothic"/>
                </w14:checkbox>
              </w:sdtPr>
              <w:sdtContent>
                <w:r w:rsidR="007F470D">
                  <w:rPr>
                    <w:rFonts w:ascii="MS Gothic" w:eastAsia="MS Gothic" w:hAnsi="MS Gothic" w:cs="Arial" w:hint="eastAsia"/>
                    <w:color w:val="80173F"/>
                    <w:sz w:val="16"/>
                    <w:szCs w:val="16"/>
                  </w:rPr>
                  <w:t>☐</w:t>
                </w:r>
              </w:sdtContent>
            </w:sdt>
            <w:r w:rsidR="00CF3A44" w:rsidRPr="00CB4645">
              <w:rPr>
                <w:rFonts w:ascii="Arial" w:eastAsia="Arial MT" w:hAnsi="Arial" w:cs="Arial"/>
                <w:b/>
                <w:color w:val="80173F"/>
                <w:sz w:val="14"/>
                <w:szCs w:val="14"/>
              </w:rPr>
              <w:t xml:space="preserve"> </w:t>
            </w:r>
            <w:r w:rsidR="00CF3A44" w:rsidRPr="00CF3A44">
              <w:rPr>
                <w:rFonts w:ascii="Arial" w:eastAsia="Arial MT" w:hAnsi="Arial" w:cs="Arial"/>
                <w:b/>
                <w:color w:val="80173F"/>
                <w:sz w:val="14"/>
                <w:szCs w:val="14"/>
              </w:rPr>
              <w:t>BENEFÍCIO PROPORCIONAL DIFERIDO - BPD</w:t>
            </w:r>
          </w:p>
        </w:tc>
      </w:tr>
    </w:tbl>
    <w:p w14:paraId="23201394" w14:textId="57EC0C29" w:rsidR="008305EF" w:rsidRPr="00392054" w:rsidRDefault="008305EF" w:rsidP="00F53EEB">
      <w:pPr>
        <w:widowControl w:val="0"/>
        <w:autoSpaceDE w:val="0"/>
        <w:autoSpaceDN w:val="0"/>
        <w:spacing w:before="76" w:after="0" w:line="276" w:lineRule="auto"/>
        <w:ind w:right="-1"/>
        <w:jc w:val="both"/>
        <w:rPr>
          <w:rFonts w:ascii="Arial" w:eastAsia="Arial MT" w:hAnsi="Arial" w:cs="Arial"/>
          <w:color w:val="80173F"/>
          <w:sz w:val="8"/>
          <w:szCs w:val="8"/>
        </w:rPr>
      </w:pPr>
    </w:p>
    <w:tbl>
      <w:tblPr>
        <w:tblStyle w:val="Tabelacomgrade"/>
        <w:tblW w:w="0" w:type="auto"/>
        <w:tblBorders>
          <w:top w:val="none" w:sz="0" w:space="0" w:color="auto"/>
          <w:left w:val="single" w:sz="4" w:space="0" w:color="80173F"/>
          <w:bottom w:val="single" w:sz="4" w:space="0" w:color="80173F"/>
          <w:right w:val="single" w:sz="4" w:space="0" w:color="80173F"/>
          <w:insideH w:val="none" w:sz="0" w:space="0" w:color="auto"/>
          <w:insideV w:val="none" w:sz="0" w:space="0" w:color="auto"/>
        </w:tblBorders>
        <w:tblLook w:val="04A0" w:firstRow="1" w:lastRow="0" w:firstColumn="1" w:lastColumn="0" w:noHBand="0" w:noVBand="1"/>
      </w:tblPr>
      <w:tblGrid>
        <w:gridCol w:w="9060"/>
      </w:tblGrid>
      <w:tr w:rsidR="0016081C" w14:paraId="41A5E0CB" w14:textId="77777777" w:rsidTr="00D657E8">
        <w:tc>
          <w:tcPr>
            <w:tcW w:w="9060" w:type="dxa"/>
          </w:tcPr>
          <w:p w14:paraId="1AC954C9" w14:textId="0ADAE97C" w:rsidR="0016081C" w:rsidRDefault="00000000" w:rsidP="0016081C">
            <w:pPr>
              <w:widowControl w:val="0"/>
              <w:autoSpaceDE w:val="0"/>
              <w:autoSpaceDN w:val="0"/>
              <w:spacing w:before="76" w:line="276" w:lineRule="auto"/>
              <w:ind w:right="-1"/>
              <w:jc w:val="both"/>
              <w:rPr>
                <w:rFonts w:ascii="Arial" w:eastAsia="Arial MT" w:hAnsi="Arial" w:cs="Arial"/>
                <w:b/>
                <w:color w:val="80173F"/>
                <w:sz w:val="14"/>
                <w:szCs w:val="14"/>
              </w:rPr>
            </w:pPr>
            <w:sdt>
              <w:sdtPr>
                <w:rPr>
                  <w:rFonts w:ascii="Arial" w:hAnsi="Arial" w:cs="Arial"/>
                  <w:color w:val="80173F"/>
                  <w:sz w:val="16"/>
                  <w:szCs w:val="16"/>
                </w:rPr>
                <w:id w:val="705917980"/>
                <w14:checkbox>
                  <w14:checked w14:val="0"/>
                  <w14:checkedState w14:val="2612" w14:font="MS Gothic"/>
                  <w14:uncheckedState w14:val="2610" w14:font="MS Gothic"/>
                </w14:checkbox>
              </w:sdtPr>
              <w:sdtContent>
                <w:r w:rsidR="007F470D">
                  <w:rPr>
                    <w:rFonts w:ascii="MS Gothic" w:eastAsia="MS Gothic" w:hAnsi="MS Gothic" w:cs="Arial" w:hint="eastAsia"/>
                    <w:color w:val="80173F"/>
                    <w:sz w:val="16"/>
                    <w:szCs w:val="16"/>
                  </w:rPr>
                  <w:t>☐</w:t>
                </w:r>
              </w:sdtContent>
            </w:sdt>
            <w:r w:rsidR="0016081C" w:rsidRPr="00CB4645">
              <w:rPr>
                <w:rFonts w:ascii="Arial" w:eastAsia="Arial MT" w:hAnsi="Arial" w:cs="Arial"/>
                <w:b/>
                <w:color w:val="80173F"/>
                <w:sz w:val="14"/>
                <w:szCs w:val="14"/>
              </w:rPr>
              <w:t xml:space="preserve"> </w:t>
            </w:r>
            <w:r w:rsidR="0016081C" w:rsidRPr="0016081C">
              <w:rPr>
                <w:rFonts w:ascii="Arial" w:eastAsia="Arial MT" w:hAnsi="Arial" w:cs="Arial"/>
                <w:b/>
                <w:color w:val="80173F"/>
                <w:sz w:val="14"/>
                <w:szCs w:val="14"/>
              </w:rPr>
              <w:t>RESGATE</w:t>
            </w:r>
          </w:p>
          <w:p w14:paraId="58D03788" w14:textId="333C8788" w:rsidR="00392054" w:rsidRPr="00D657E8" w:rsidRDefault="007B0BE0" w:rsidP="00392054">
            <w:pPr>
              <w:widowControl w:val="0"/>
              <w:autoSpaceDE w:val="0"/>
              <w:autoSpaceDN w:val="0"/>
              <w:spacing w:before="76" w:line="276" w:lineRule="auto"/>
              <w:ind w:right="-1"/>
              <w:rPr>
                <w:rFonts w:ascii="Arial" w:eastAsia="Arial MT" w:hAnsi="Arial" w:cs="Arial"/>
                <w:color w:val="80173F"/>
                <w:sz w:val="14"/>
                <w:szCs w:val="14"/>
              </w:rPr>
            </w:pPr>
            <w:r>
              <w:rPr>
                <w:rFonts w:ascii="Arial" w:hAnsi="Arial" w:cs="Arial"/>
                <w:color w:val="80173F"/>
                <w:sz w:val="16"/>
                <w:szCs w:val="16"/>
              </w:rPr>
              <w:fldChar w:fldCharType="begin">
                <w:ffData>
                  <w:name w:val="Selecionar13"/>
                  <w:enabled/>
                  <w:calcOnExit w:val="0"/>
                  <w:checkBox>
                    <w:sizeAuto/>
                    <w:default w:val="0"/>
                  </w:checkBox>
                </w:ffData>
              </w:fldChar>
            </w:r>
            <w:bookmarkStart w:id="16" w:name="Selecionar13"/>
            <w:r>
              <w:rPr>
                <w:rFonts w:ascii="Arial" w:hAnsi="Arial" w:cs="Arial"/>
                <w:color w:val="80173F"/>
                <w:sz w:val="16"/>
                <w:szCs w:val="16"/>
              </w:rPr>
              <w:instrText xml:space="preserve"> FORMCHECKBOX </w:instrText>
            </w:r>
            <w:r>
              <w:rPr>
                <w:rFonts w:ascii="Arial" w:hAnsi="Arial" w:cs="Arial"/>
                <w:color w:val="80173F"/>
                <w:sz w:val="16"/>
                <w:szCs w:val="16"/>
              </w:rPr>
            </w:r>
            <w:r>
              <w:rPr>
                <w:rFonts w:ascii="Arial" w:hAnsi="Arial" w:cs="Arial"/>
                <w:color w:val="80173F"/>
                <w:sz w:val="16"/>
                <w:szCs w:val="16"/>
              </w:rPr>
              <w:fldChar w:fldCharType="end"/>
            </w:r>
            <w:bookmarkEnd w:id="16"/>
            <w:r>
              <w:rPr>
                <w:rFonts w:ascii="Arial" w:hAnsi="Arial" w:cs="Arial"/>
                <w:color w:val="80173F"/>
                <w:sz w:val="16"/>
                <w:szCs w:val="16"/>
              </w:rPr>
              <w:t xml:space="preserve"> </w:t>
            </w:r>
            <w:r w:rsidR="00392054" w:rsidRPr="00D657E8">
              <w:rPr>
                <w:rFonts w:ascii="Arial" w:hAnsi="Arial" w:cs="Arial"/>
                <w:color w:val="80173F"/>
                <w:sz w:val="16"/>
                <w:szCs w:val="16"/>
              </w:rPr>
              <w:t>Pagamento único</w:t>
            </w:r>
            <w:r w:rsidR="00392054">
              <w:rPr>
                <w:rFonts w:ascii="Arial" w:hAnsi="Arial" w:cs="Arial"/>
                <w:color w:val="80173F"/>
                <w:sz w:val="16"/>
                <w:szCs w:val="16"/>
              </w:rPr>
              <w:t xml:space="preserve">               </w:t>
            </w:r>
            <w:r>
              <w:rPr>
                <w:rFonts w:ascii="Arial" w:eastAsia="MS Gothic" w:hAnsi="Arial" w:cs="Arial"/>
                <w:color w:val="80173F"/>
                <w:sz w:val="16"/>
                <w:szCs w:val="16"/>
              </w:rPr>
              <w:fldChar w:fldCharType="begin">
                <w:ffData>
                  <w:name w:val="Selecionar14"/>
                  <w:enabled/>
                  <w:calcOnExit w:val="0"/>
                  <w:checkBox>
                    <w:sizeAuto/>
                    <w:default w:val="0"/>
                  </w:checkBox>
                </w:ffData>
              </w:fldChar>
            </w:r>
            <w:bookmarkStart w:id="17" w:name="Selecionar14"/>
            <w:r>
              <w:rPr>
                <w:rFonts w:ascii="Arial" w:eastAsia="MS Gothic" w:hAnsi="Arial" w:cs="Arial"/>
                <w:color w:val="80173F"/>
                <w:sz w:val="16"/>
                <w:szCs w:val="16"/>
              </w:rPr>
              <w:instrText xml:space="preserve"> FORMCHECKBOX </w:instrText>
            </w:r>
            <w:r>
              <w:rPr>
                <w:rFonts w:ascii="Arial" w:eastAsia="MS Gothic" w:hAnsi="Arial" w:cs="Arial"/>
                <w:color w:val="80173F"/>
                <w:sz w:val="16"/>
                <w:szCs w:val="16"/>
              </w:rPr>
            </w:r>
            <w:r>
              <w:rPr>
                <w:rFonts w:ascii="Arial" w:eastAsia="MS Gothic" w:hAnsi="Arial" w:cs="Arial"/>
                <w:color w:val="80173F"/>
                <w:sz w:val="16"/>
                <w:szCs w:val="16"/>
              </w:rPr>
              <w:fldChar w:fldCharType="end"/>
            </w:r>
            <w:bookmarkEnd w:id="17"/>
            <w:r>
              <w:rPr>
                <w:rFonts w:ascii="Arial" w:eastAsia="MS Gothic" w:hAnsi="Arial" w:cs="Arial"/>
                <w:color w:val="80173F"/>
                <w:sz w:val="16"/>
                <w:szCs w:val="16"/>
              </w:rPr>
              <w:t xml:space="preserve"> </w:t>
            </w:r>
            <w:r w:rsidR="00392054" w:rsidRPr="00D657E8">
              <w:rPr>
                <w:rFonts w:ascii="Arial" w:hAnsi="Arial" w:cs="Arial"/>
                <w:color w:val="80173F"/>
                <w:sz w:val="16"/>
                <w:szCs w:val="16"/>
              </w:rPr>
              <w:t xml:space="preserve">Parcelado em: </w:t>
            </w:r>
            <w:r w:rsidR="00646D47">
              <w:rPr>
                <w:rFonts w:ascii="Arial" w:hAnsi="Arial" w:cs="Arial"/>
                <w:color w:val="80173F"/>
                <w:sz w:val="16"/>
                <w:szCs w:val="16"/>
              </w:rPr>
              <w:fldChar w:fldCharType="begin">
                <w:ffData>
                  <w:name w:val="Texto4"/>
                  <w:enabled/>
                  <w:calcOnExit w:val="0"/>
                  <w:textInput/>
                </w:ffData>
              </w:fldChar>
            </w:r>
            <w:bookmarkStart w:id="18" w:name="Texto4"/>
            <w:r w:rsidR="00646D47">
              <w:rPr>
                <w:rFonts w:ascii="Arial" w:hAnsi="Arial" w:cs="Arial"/>
                <w:color w:val="80173F"/>
                <w:sz w:val="16"/>
                <w:szCs w:val="16"/>
              </w:rPr>
              <w:instrText xml:space="preserve"> FORMTEXT </w:instrText>
            </w:r>
            <w:r w:rsidR="00646D47">
              <w:rPr>
                <w:rFonts w:ascii="Arial" w:hAnsi="Arial" w:cs="Arial"/>
                <w:color w:val="80173F"/>
                <w:sz w:val="16"/>
                <w:szCs w:val="16"/>
              </w:rPr>
            </w:r>
            <w:r w:rsidR="00646D47">
              <w:rPr>
                <w:rFonts w:ascii="Arial" w:hAnsi="Arial" w:cs="Arial"/>
                <w:color w:val="80173F"/>
                <w:sz w:val="16"/>
                <w:szCs w:val="16"/>
              </w:rPr>
              <w:fldChar w:fldCharType="separate"/>
            </w:r>
            <w:r w:rsidR="00646D47">
              <w:rPr>
                <w:rFonts w:ascii="Arial" w:hAnsi="Arial" w:cs="Arial"/>
                <w:noProof/>
                <w:color w:val="80173F"/>
                <w:sz w:val="16"/>
                <w:szCs w:val="16"/>
              </w:rPr>
              <w:t> </w:t>
            </w:r>
            <w:r w:rsidR="00646D47">
              <w:rPr>
                <w:rFonts w:ascii="Arial" w:hAnsi="Arial" w:cs="Arial"/>
                <w:noProof/>
                <w:color w:val="80173F"/>
                <w:sz w:val="16"/>
                <w:szCs w:val="16"/>
              </w:rPr>
              <w:t> </w:t>
            </w:r>
            <w:r w:rsidR="00646D47">
              <w:rPr>
                <w:rFonts w:ascii="Arial" w:hAnsi="Arial" w:cs="Arial"/>
                <w:noProof/>
                <w:color w:val="80173F"/>
                <w:sz w:val="16"/>
                <w:szCs w:val="16"/>
              </w:rPr>
              <w:t> </w:t>
            </w:r>
            <w:r w:rsidR="00646D47">
              <w:rPr>
                <w:rFonts w:ascii="Arial" w:hAnsi="Arial" w:cs="Arial"/>
                <w:noProof/>
                <w:color w:val="80173F"/>
                <w:sz w:val="16"/>
                <w:szCs w:val="16"/>
              </w:rPr>
              <w:t> </w:t>
            </w:r>
            <w:r w:rsidR="00646D47">
              <w:rPr>
                <w:rFonts w:ascii="Arial" w:hAnsi="Arial" w:cs="Arial"/>
                <w:noProof/>
                <w:color w:val="80173F"/>
                <w:sz w:val="16"/>
                <w:szCs w:val="16"/>
              </w:rPr>
              <w:t> </w:t>
            </w:r>
            <w:r w:rsidR="00646D47">
              <w:rPr>
                <w:rFonts w:ascii="Arial" w:hAnsi="Arial" w:cs="Arial"/>
                <w:color w:val="80173F"/>
                <w:sz w:val="16"/>
                <w:szCs w:val="16"/>
              </w:rPr>
              <w:fldChar w:fldCharType="end"/>
            </w:r>
            <w:bookmarkEnd w:id="18"/>
            <w:r w:rsidR="00646D47">
              <w:rPr>
                <w:rFonts w:ascii="Arial" w:hAnsi="Arial" w:cs="Arial"/>
                <w:color w:val="80173F"/>
                <w:sz w:val="16"/>
                <w:szCs w:val="16"/>
              </w:rPr>
              <w:t xml:space="preserve"> </w:t>
            </w:r>
            <w:r w:rsidR="00392054" w:rsidRPr="00D657E8">
              <w:rPr>
                <w:rFonts w:ascii="Arial" w:hAnsi="Arial" w:cs="Arial"/>
                <w:color w:val="80173F"/>
                <w:sz w:val="16"/>
                <w:szCs w:val="16"/>
              </w:rPr>
              <w:t>meses.</w:t>
            </w:r>
            <w:r w:rsidR="00392054" w:rsidRPr="00D657E8">
              <w:rPr>
                <w:rFonts w:ascii="Arial" w:hAnsi="Arial" w:cs="Arial"/>
                <w:color w:val="80173F"/>
                <w:sz w:val="16"/>
                <w:szCs w:val="16"/>
              </w:rPr>
              <w:br/>
            </w:r>
            <w:r w:rsidR="00392054">
              <w:rPr>
                <w:rFonts w:ascii="Arial" w:eastAsia="Arial MT" w:hAnsi="Arial" w:cs="Arial"/>
                <w:color w:val="80173F"/>
                <w:sz w:val="14"/>
                <w:szCs w:val="14"/>
              </w:rPr>
              <w:t xml:space="preserve">                                                       </w:t>
            </w:r>
            <w:r w:rsidR="00646D47">
              <w:rPr>
                <w:rFonts w:ascii="Arial" w:eastAsia="Arial MT" w:hAnsi="Arial" w:cs="Arial"/>
                <w:color w:val="80173F"/>
                <w:sz w:val="14"/>
                <w:szCs w:val="14"/>
              </w:rPr>
              <w:t xml:space="preserve">     </w:t>
            </w:r>
            <w:r w:rsidR="004D26D8">
              <w:rPr>
                <w:rFonts w:ascii="Arial" w:eastAsia="Arial MT" w:hAnsi="Arial" w:cs="Arial"/>
                <w:color w:val="80173F"/>
                <w:sz w:val="14"/>
                <w:szCs w:val="14"/>
              </w:rPr>
              <w:t xml:space="preserve"> </w:t>
            </w:r>
            <w:r w:rsidR="00392054" w:rsidRPr="00D657E8">
              <w:rPr>
                <w:rFonts w:ascii="Arial" w:eastAsia="Arial MT" w:hAnsi="Arial" w:cs="Arial"/>
                <w:color w:val="80173F"/>
                <w:sz w:val="14"/>
                <w:szCs w:val="14"/>
              </w:rPr>
              <w:t>(Máximo de 12 meses)</w:t>
            </w:r>
          </w:p>
          <w:p w14:paraId="57A72191" w14:textId="77777777" w:rsidR="0016081C" w:rsidRPr="00D657E8" w:rsidRDefault="0016081C" w:rsidP="00F53EEB">
            <w:pPr>
              <w:widowControl w:val="0"/>
              <w:autoSpaceDE w:val="0"/>
              <w:autoSpaceDN w:val="0"/>
              <w:spacing w:before="76" w:line="276" w:lineRule="auto"/>
              <w:ind w:right="-1"/>
              <w:jc w:val="both"/>
              <w:rPr>
                <w:rFonts w:ascii="Arial" w:eastAsia="Arial MT" w:hAnsi="Arial" w:cs="Arial"/>
                <w:bCs/>
                <w:color w:val="80173F"/>
                <w:sz w:val="8"/>
                <w:szCs w:val="8"/>
              </w:rPr>
            </w:pPr>
          </w:p>
          <w:tbl>
            <w:tblPr>
              <w:tblStyle w:val="Tabelacomgrade"/>
              <w:tblW w:w="0" w:type="auto"/>
              <w:tblLook w:val="04A0" w:firstRow="1" w:lastRow="0" w:firstColumn="1" w:lastColumn="0" w:noHBand="0" w:noVBand="1"/>
            </w:tblPr>
            <w:tblGrid>
              <w:gridCol w:w="3578"/>
              <w:gridCol w:w="2977"/>
              <w:gridCol w:w="2284"/>
            </w:tblGrid>
            <w:tr w:rsidR="00D657E8" w14:paraId="3985EDDA" w14:textId="77777777" w:rsidTr="00392054">
              <w:tc>
                <w:tcPr>
                  <w:tcW w:w="3578" w:type="dxa"/>
                  <w:tcBorders>
                    <w:top w:val="nil"/>
                    <w:left w:val="nil"/>
                    <w:bottom w:val="nil"/>
                    <w:right w:val="nil"/>
                  </w:tcBorders>
                </w:tcPr>
                <w:p w14:paraId="50161A34" w14:textId="3556C383" w:rsidR="00D657E8" w:rsidRPr="00AC501C" w:rsidRDefault="00D657E8" w:rsidP="00AC501C">
                  <w:pPr>
                    <w:widowControl w:val="0"/>
                    <w:autoSpaceDE w:val="0"/>
                    <w:autoSpaceDN w:val="0"/>
                    <w:spacing w:before="76" w:line="276" w:lineRule="auto"/>
                    <w:ind w:right="-1"/>
                    <w:rPr>
                      <w:rFonts w:ascii="Arial" w:eastAsia="MS Gothic" w:hAnsi="Arial" w:cs="Arial"/>
                      <w:bCs/>
                      <w:color w:val="80173F"/>
                      <w:sz w:val="16"/>
                      <w:szCs w:val="16"/>
                    </w:rPr>
                  </w:pPr>
                  <w:r w:rsidRPr="00D657E8">
                    <w:rPr>
                      <w:rFonts w:ascii="Arial" w:eastAsia="Arial MT" w:hAnsi="Arial" w:cs="Arial"/>
                      <w:b/>
                      <w:color w:val="80173F"/>
                      <w:sz w:val="14"/>
                      <w:szCs w:val="14"/>
                    </w:rPr>
                    <w:t>Pensão Alimentícia:</w:t>
                  </w:r>
                  <w:r>
                    <w:rPr>
                      <w:rFonts w:ascii="Arial" w:eastAsia="Arial MT" w:hAnsi="Arial" w:cs="Arial"/>
                      <w:bCs/>
                      <w:color w:val="80173F"/>
                      <w:sz w:val="14"/>
                      <w:szCs w:val="14"/>
                    </w:rPr>
                    <w:t xml:space="preserve">    </w:t>
                  </w:r>
                  <w:r w:rsidR="007B0BE0">
                    <w:rPr>
                      <w:rFonts w:ascii="Arial" w:eastAsia="MS Gothic" w:hAnsi="Arial" w:cs="Arial"/>
                      <w:color w:val="80173F"/>
                      <w:sz w:val="16"/>
                      <w:szCs w:val="16"/>
                    </w:rPr>
                    <w:fldChar w:fldCharType="begin">
                      <w:ffData>
                        <w:name w:val="Selecionar15"/>
                        <w:enabled/>
                        <w:calcOnExit w:val="0"/>
                        <w:checkBox>
                          <w:sizeAuto/>
                          <w:default w:val="0"/>
                        </w:checkBox>
                      </w:ffData>
                    </w:fldChar>
                  </w:r>
                  <w:bookmarkStart w:id="19" w:name="Selecionar15"/>
                  <w:r w:rsidR="007B0BE0">
                    <w:rPr>
                      <w:rFonts w:ascii="Arial" w:eastAsia="MS Gothic" w:hAnsi="Arial" w:cs="Arial"/>
                      <w:color w:val="80173F"/>
                      <w:sz w:val="16"/>
                      <w:szCs w:val="16"/>
                    </w:rPr>
                    <w:instrText xml:space="preserve"> FORMCHECKBOX </w:instrText>
                  </w:r>
                  <w:r w:rsidR="007B0BE0">
                    <w:rPr>
                      <w:rFonts w:ascii="Arial" w:eastAsia="MS Gothic" w:hAnsi="Arial" w:cs="Arial"/>
                      <w:color w:val="80173F"/>
                      <w:sz w:val="16"/>
                      <w:szCs w:val="16"/>
                    </w:rPr>
                  </w:r>
                  <w:r w:rsidR="007B0BE0">
                    <w:rPr>
                      <w:rFonts w:ascii="Arial" w:eastAsia="MS Gothic" w:hAnsi="Arial" w:cs="Arial"/>
                      <w:color w:val="80173F"/>
                      <w:sz w:val="16"/>
                      <w:szCs w:val="16"/>
                    </w:rPr>
                    <w:fldChar w:fldCharType="end"/>
                  </w:r>
                  <w:bookmarkEnd w:id="19"/>
                  <w:r w:rsidR="007B0BE0">
                    <w:rPr>
                      <w:rFonts w:ascii="Arial" w:eastAsia="MS Gothic" w:hAnsi="Arial" w:cs="Arial"/>
                      <w:color w:val="80173F"/>
                      <w:sz w:val="16"/>
                      <w:szCs w:val="16"/>
                    </w:rPr>
                    <w:t xml:space="preserve"> </w:t>
                  </w:r>
                  <w:r w:rsidRPr="00D657E8">
                    <w:rPr>
                      <w:rFonts w:ascii="Arial" w:eastAsia="MS Gothic" w:hAnsi="Arial" w:cs="Arial"/>
                      <w:bCs/>
                      <w:color w:val="80173F"/>
                      <w:sz w:val="16"/>
                      <w:szCs w:val="16"/>
                    </w:rPr>
                    <w:t xml:space="preserve">Sim       </w:t>
                  </w:r>
                  <w:r w:rsidR="007B0BE0">
                    <w:rPr>
                      <w:rFonts w:ascii="Arial" w:eastAsia="MS Gothic" w:hAnsi="Arial" w:cs="Arial"/>
                      <w:color w:val="80173F"/>
                      <w:sz w:val="16"/>
                      <w:szCs w:val="16"/>
                    </w:rPr>
                    <w:fldChar w:fldCharType="begin">
                      <w:ffData>
                        <w:name w:val="Selecionar16"/>
                        <w:enabled/>
                        <w:calcOnExit w:val="0"/>
                        <w:checkBox>
                          <w:sizeAuto/>
                          <w:default w:val="0"/>
                        </w:checkBox>
                      </w:ffData>
                    </w:fldChar>
                  </w:r>
                  <w:bookmarkStart w:id="20" w:name="Selecionar16"/>
                  <w:r w:rsidR="007B0BE0">
                    <w:rPr>
                      <w:rFonts w:ascii="Arial" w:eastAsia="MS Gothic" w:hAnsi="Arial" w:cs="Arial"/>
                      <w:color w:val="80173F"/>
                      <w:sz w:val="16"/>
                      <w:szCs w:val="16"/>
                    </w:rPr>
                    <w:instrText xml:space="preserve"> FORMCHECKBOX </w:instrText>
                  </w:r>
                  <w:r w:rsidR="007B0BE0">
                    <w:rPr>
                      <w:rFonts w:ascii="Arial" w:eastAsia="MS Gothic" w:hAnsi="Arial" w:cs="Arial"/>
                      <w:color w:val="80173F"/>
                      <w:sz w:val="16"/>
                      <w:szCs w:val="16"/>
                    </w:rPr>
                  </w:r>
                  <w:r w:rsidR="007B0BE0">
                    <w:rPr>
                      <w:rFonts w:ascii="Arial" w:eastAsia="MS Gothic" w:hAnsi="Arial" w:cs="Arial"/>
                      <w:color w:val="80173F"/>
                      <w:sz w:val="16"/>
                      <w:szCs w:val="16"/>
                    </w:rPr>
                    <w:fldChar w:fldCharType="end"/>
                  </w:r>
                  <w:bookmarkEnd w:id="20"/>
                  <w:r w:rsidR="007B0BE0">
                    <w:rPr>
                      <w:rFonts w:ascii="Arial" w:eastAsia="MS Gothic" w:hAnsi="Arial" w:cs="Arial"/>
                      <w:color w:val="80173F"/>
                      <w:sz w:val="16"/>
                      <w:szCs w:val="16"/>
                    </w:rPr>
                    <w:t xml:space="preserve"> </w:t>
                  </w:r>
                  <w:r w:rsidRPr="00D657E8">
                    <w:rPr>
                      <w:rFonts w:ascii="Arial" w:eastAsia="MS Gothic" w:hAnsi="Arial" w:cs="Arial"/>
                      <w:bCs/>
                      <w:color w:val="80173F"/>
                      <w:sz w:val="16"/>
                      <w:szCs w:val="16"/>
                    </w:rPr>
                    <w:t>Não</w:t>
                  </w:r>
                  <w:r>
                    <w:rPr>
                      <w:rFonts w:ascii="Arial" w:eastAsia="MS Gothic" w:hAnsi="Arial" w:cs="Arial"/>
                      <w:bCs/>
                      <w:color w:val="80173F"/>
                      <w:sz w:val="16"/>
                      <w:szCs w:val="16"/>
                    </w:rPr>
                    <w:br/>
                  </w:r>
                  <w:r w:rsidRPr="004D26D8">
                    <w:rPr>
                      <w:rFonts w:ascii="Arial" w:eastAsia="MS Gothic" w:hAnsi="Arial" w:cs="Arial"/>
                      <w:bCs/>
                      <w:color w:val="80173F"/>
                      <w:sz w:val="14"/>
                      <w:szCs w:val="14"/>
                    </w:rPr>
                    <w:t>(Anexar documento comprobatório)</w:t>
                  </w:r>
                </w:p>
              </w:tc>
              <w:tc>
                <w:tcPr>
                  <w:tcW w:w="2977" w:type="dxa"/>
                  <w:tcBorders>
                    <w:top w:val="nil"/>
                    <w:left w:val="nil"/>
                    <w:bottom w:val="nil"/>
                    <w:right w:val="nil"/>
                  </w:tcBorders>
                </w:tcPr>
                <w:p w14:paraId="7AF81B86" w14:textId="77777777" w:rsidR="00D657E8" w:rsidRDefault="00D657E8" w:rsidP="00F53EEB">
                  <w:pPr>
                    <w:widowControl w:val="0"/>
                    <w:autoSpaceDE w:val="0"/>
                    <w:autoSpaceDN w:val="0"/>
                    <w:spacing w:before="76" w:line="276" w:lineRule="auto"/>
                    <w:ind w:right="-1"/>
                    <w:jc w:val="both"/>
                    <w:rPr>
                      <w:rFonts w:ascii="Arial" w:eastAsia="Arial MT" w:hAnsi="Arial" w:cs="Arial"/>
                      <w:bCs/>
                      <w:color w:val="80173F"/>
                      <w:sz w:val="14"/>
                      <w:szCs w:val="14"/>
                    </w:rPr>
                  </w:pPr>
                </w:p>
              </w:tc>
              <w:tc>
                <w:tcPr>
                  <w:tcW w:w="2284" w:type="dxa"/>
                  <w:tcBorders>
                    <w:top w:val="nil"/>
                    <w:left w:val="nil"/>
                    <w:bottom w:val="nil"/>
                    <w:right w:val="nil"/>
                  </w:tcBorders>
                </w:tcPr>
                <w:p w14:paraId="1B44CD55" w14:textId="77777777" w:rsidR="00D657E8" w:rsidRDefault="00D657E8" w:rsidP="00F53EEB">
                  <w:pPr>
                    <w:widowControl w:val="0"/>
                    <w:autoSpaceDE w:val="0"/>
                    <w:autoSpaceDN w:val="0"/>
                    <w:spacing w:before="76" w:line="276" w:lineRule="auto"/>
                    <w:ind w:right="-1"/>
                    <w:jc w:val="both"/>
                    <w:rPr>
                      <w:rFonts w:ascii="Arial" w:eastAsia="Arial MT" w:hAnsi="Arial" w:cs="Arial"/>
                      <w:bCs/>
                      <w:color w:val="80173F"/>
                      <w:sz w:val="14"/>
                      <w:szCs w:val="14"/>
                    </w:rPr>
                  </w:pPr>
                </w:p>
              </w:tc>
            </w:tr>
            <w:tr w:rsidR="00D657E8" w14:paraId="661DE921" w14:textId="77777777" w:rsidTr="00392054">
              <w:tc>
                <w:tcPr>
                  <w:tcW w:w="3578" w:type="dxa"/>
                  <w:tcBorders>
                    <w:top w:val="nil"/>
                    <w:left w:val="single" w:sz="4" w:space="0" w:color="80173F"/>
                    <w:bottom w:val="single" w:sz="4" w:space="0" w:color="80173F"/>
                    <w:right w:val="single" w:sz="4" w:space="0" w:color="80173F"/>
                  </w:tcBorders>
                </w:tcPr>
                <w:p w14:paraId="4ED1342C" w14:textId="77777777" w:rsidR="00D657E8" w:rsidRDefault="00D657E8" w:rsidP="00F53EEB">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Banco – Nome / nº</w:t>
                  </w:r>
                </w:p>
                <w:p w14:paraId="620291F8" w14:textId="574659F3" w:rsidR="00D657E8" w:rsidRPr="00646D47" w:rsidRDefault="00646D47" w:rsidP="00F53EEB">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5"/>
                        <w:enabled/>
                        <w:calcOnExit w:val="0"/>
                        <w:textInput/>
                      </w:ffData>
                    </w:fldChar>
                  </w:r>
                  <w:bookmarkStart w:id="21" w:name="Texto5"/>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21"/>
                </w:p>
              </w:tc>
              <w:tc>
                <w:tcPr>
                  <w:tcW w:w="2977" w:type="dxa"/>
                  <w:tcBorders>
                    <w:top w:val="nil"/>
                    <w:left w:val="single" w:sz="4" w:space="0" w:color="80173F"/>
                    <w:bottom w:val="single" w:sz="4" w:space="0" w:color="80173F"/>
                    <w:right w:val="single" w:sz="4" w:space="0" w:color="80173F"/>
                  </w:tcBorders>
                </w:tcPr>
                <w:p w14:paraId="2C0522C8" w14:textId="77777777" w:rsidR="00D657E8" w:rsidRDefault="00D657E8" w:rsidP="00F53EEB">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Agência – Nome / Nº</w:t>
                  </w:r>
                </w:p>
                <w:p w14:paraId="17A6C5C4" w14:textId="706891D6" w:rsidR="00646D47" w:rsidRPr="00646D47" w:rsidRDefault="00646D47" w:rsidP="00F53EEB">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6"/>
                        <w:enabled/>
                        <w:calcOnExit w:val="0"/>
                        <w:textInput/>
                      </w:ffData>
                    </w:fldChar>
                  </w:r>
                  <w:bookmarkStart w:id="22" w:name="Texto6"/>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22"/>
                </w:p>
              </w:tc>
              <w:tc>
                <w:tcPr>
                  <w:tcW w:w="2284" w:type="dxa"/>
                  <w:tcBorders>
                    <w:top w:val="nil"/>
                    <w:left w:val="single" w:sz="4" w:space="0" w:color="80173F"/>
                    <w:bottom w:val="single" w:sz="4" w:space="0" w:color="80173F"/>
                    <w:right w:val="single" w:sz="4" w:space="0" w:color="80173F"/>
                  </w:tcBorders>
                </w:tcPr>
                <w:p w14:paraId="4C435E02" w14:textId="77777777" w:rsidR="00D657E8" w:rsidRDefault="00D657E8" w:rsidP="00AC501C">
                  <w:pPr>
                    <w:widowControl w:val="0"/>
                    <w:autoSpaceDE w:val="0"/>
                    <w:autoSpaceDN w:val="0"/>
                    <w:spacing w:before="76" w:line="276" w:lineRule="auto"/>
                    <w:ind w:right="-1"/>
                    <w:rPr>
                      <w:rFonts w:ascii="Arial" w:eastAsia="Arial MT" w:hAnsi="Arial" w:cs="Arial"/>
                      <w:bCs/>
                      <w:color w:val="80173F"/>
                      <w:sz w:val="14"/>
                      <w:szCs w:val="14"/>
                    </w:rPr>
                  </w:pPr>
                  <w:r>
                    <w:rPr>
                      <w:rFonts w:ascii="Arial" w:eastAsia="Arial MT" w:hAnsi="Arial" w:cs="Arial"/>
                      <w:bCs/>
                      <w:color w:val="80173F"/>
                      <w:sz w:val="14"/>
                      <w:szCs w:val="14"/>
                    </w:rPr>
                    <w:t>Conta Corrente / DV</w:t>
                  </w:r>
                </w:p>
                <w:p w14:paraId="73FDAE8A" w14:textId="64DA4432" w:rsidR="00646D47" w:rsidRPr="00646D47" w:rsidRDefault="00646D47" w:rsidP="00AC501C">
                  <w:pPr>
                    <w:widowControl w:val="0"/>
                    <w:autoSpaceDE w:val="0"/>
                    <w:autoSpaceDN w:val="0"/>
                    <w:spacing w:before="76" w:line="276" w:lineRule="auto"/>
                    <w:ind w:right="-1"/>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7"/>
                        <w:enabled/>
                        <w:calcOnExit w:val="0"/>
                        <w:textInput/>
                      </w:ffData>
                    </w:fldChar>
                  </w:r>
                  <w:bookmarkStart w:id="23" w:name="Texto7"/>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23"/>
                </w:p>
              </w:tc>
            </w:tr>
            <w:tr w:rsidR="00D657E8" w14:paraId="76DC7AB9" w14:textId="77777777" w:rsidTr="00AC501C">
              <w:trPr>
                <w:trHeight w:val="58"/>
              </w:trPr>
              <w:tc>
                <w:tcPr>
                  <w:tcW w:w="3578" w:type="dxa"/>
                  <w:tcBorders>
                    <w:top w:val="single" w:sz="4" w:space="0" w:color="80173F"/>
                    <w:left w:val="nil"/>
                    <w:bottom w:val="nil"/>
                    <w:right w:val="nil"/>
                  </w:tcBorders>
                  <w:vAlign w:val="center"/>
                </w:tcPr>
                <w:p w14:paraId="248580B7" w14:textId="2535FD2A" w:rsidR="00AC501C" w:rsidRPr="00AC501C" w:rsidRDefault="00AC501C" w:rsidP="00AC501C">
                  <w:pPr>
                    <w:widowControl w:val="0"/>
                    <w:autoSpaceDE w:val="0"/>
                    <w:autoSpaceDN w:val="0"/>
                    <w:spacing w:before="76" w:line="276" w:lineRule="auto"/>
                    <w:ind w:right="-1"/>
                    <w:rPr>
                      <w:rFonts w:ascii="Arial" w:eastAsia="Arial MT" w:hAnsi="Arial" w:cs="Arial"/>
                      <w:bCs/>
                      <w:color w:val="80173F"/>
                      <w:sz w:val="8"/>
                      <w:szCs w:val="8"/>
                    </w:rPr>
                  </w:pPr>
                </w:p>
              </w:tc>
              <w:tc>
                <w:tcPr>
                  <w:tcW w:w="2977" w:type="dxa"/>
                  <w:tcBorders>
                    <w:top w:val="single" w:sz="4" w:space="0" w:color="80173F"/>
                    <w:left w:val="nil"/>
                    <w:bottom w:val="nil"/>
                    <w:right w:val="nil"/>
                  </w:tcBorders>
                </w:tcPr>
                <w:p w14:paraId="30A7AB46" w14:textId="77777777" w:rsidR="00D657E8" w:rsidRDefault="00D657E8" w:rsidP="00F53EEB">
                  <w:pPr>
                    <w:widowControl w:val="0"/>
                    <w:autoSpaceDE w:val="0"/>
                    <w:autoSpaceDN w:val="0"/>
                    <w:spacing w:before="76" w:line="276" w:lineRule="auto"/>
                    <w:ind w:right="-1"/>
                    <w:jc w:val="both"/>
                    <w:rPr>
                      <w:rFonts w:ascii="Arial" w:eastAsia="Arial MT" w:hAnsi="Arial" w:cs="Arial"/>
                      <w:bCs/>
                      <w:color w:val="80173F"/>
                      <w:sz w:val="14"/>
                      <w:szCs w:val="14"/>
                    </w:rPr>
                  </w:pPr>
                </w:p>
              </w:tc>
              <w:tc>
                <w:tcPr>
                  <w:tcW w:w="2284" w:type="dxa"/>
                  <w:tcBorders>
                    <w:top w:val="single" w:sz="4" w:space="0" w:color="80173F"/>
                    <w:left w:val="nil"/>
                    <w:bottom w:val="nil"/>
                    <w:right w:val="nil"/>
                  </w:tcBorders>
                </w:tcPr>
                <w:p w14:paraId="2B625826" w14:textId="77777777" w:rsidR="00D657E8" w:rsidRDefault="00D657E8" w:rsidP="00F53EEB">
                  <w:pPr>
                    <w:widowControl w:val="0"/>
                    <w:autoSpaceDE w:val="0"/>
                    <w:autoSpaceDN w:val="0"/>
                    <w:spacing w:before="76" w:line="276" w:lineRule="auto"/>
                    <w:ind w:right="-1"/>
                    <w:jc w:val="both"/>
                    <w:rPr>
                      <w:rFonts w:ascii="Arial" w:eastAsia="Arial MT" w:hAnsi="Arial" w:cs="Arial"/>
                      <w:bCs/>
                      <w:color w:val="80173F"/>
                      <w:sz w:val="14"/>
                      <w:szCs w:val="14"/>
                    </w:rPr>
                  </w:pPr>
                </w:p>
              </w:tc>
            </w:tr>
          </w:tbl>
          <w:p w14:paraId="43FFA691" w14:textId="6ECF965B" w:rsidR="0016081C" w:rsidRPr="00D657E8" w:rsidRDefault="0016081C" w:rsidP="00F53EEB">
            <w:pPr>
              <w:widowControl w:val="0"/>
              <w:autoSpaceDE w:val="0"/>
              <w:autoSpaceDN w:val="0"/>
              <w:spacing w:before="76" w:line="276" w:lineRule="auto"/>
              <w:ind w:right="-1"/>
              <w:jc w:val="both"/>
              <w:rPr>
                <w:rFonts w:ascii="Arial" w:eastAsia="Arial MT" w:hAnsi="Arial" w:cs="Arial"/>
                <w:color w:val="80173F"/>
                <w:sz w:val="8"/>
                <w:szCs w:val="8"/>
              </w:rPr>
            </w:pPr>
          </w:p>
        </w:tc>
      </w:tr>
    </w:tbl>
    <w:p w14:paraId="159B659A" w14:textId="56268946" w:rsidR="0016081C" w:rsidRPr="00392054" w:rsidRDefault="0016081C" w:rsidP="00F53EEB">
      <w:pPr>
        <w:widowControl w:val="0"/>
        <w:autoSpaceDE w:val="0"/>
        <w:autoSpaceDN w:val="0"/>
        <w:spacing w:before="76" w:after="0" w:line="276" w:lineRule="auto"/>
        <w:ind w:right="-1"/>
        <w:jc w:val="both"/>
        <w:rPr>
          <w:rFonts w:ascii="Arial" w:eastAsia="Arial MT" w:hAnsi="Arial" w:cs="Arial"/>
          <w:color w:val="80173F"/>
          <w:sz w:val="8"/>
          <w:szCs w:val="8"/>
        </w:rPr>
      </w:pPr>
    </w:p>
    <w:tbl>
      <w:tblPr>
        <w:tblStyle w:val="Tabelacomgrade"/>
        <w:tblW w:w="0" w:type="auto"/>
        <w:tblLook w:val="04A0" w:firstRow="1" w:lastRow="0" w:firstColumn="1" w:lastColumn="0" w:noHBand="0" w:noVBand="1"/>
      </w:tblPr>
      <w:tblGrid>
        <w:gridCol w:w="9060"/>
      </w:tblGrid>
      <w:tr w:rsidR="00D657E8" w14:paraId="33FA5862" w14:textId="77777777" w:rsidTr="00AC501C">
        <w:trPr>
          <w:trHeight w:val="3677"/>
        </w:trPr>
        <w:tc>
          <w:tcPr>
            <w:tcW w:w="9060" w:type="dxa"/>
            <w:tcBorders>
              <w:top w:val="nil"/>
              <w:left w:val="single" w:sz="4" w:space="0" w:color="80173F"/>
              <w:bottom w:val="single" w:sz="4" w:space="0" w:color="80173F"/>
              <w:right w:val="single" w:sz="4" w:space="0" w:color="80173F"/>
            </w:tcBorders>
          </w:tcPr>
          <w:p w14:paraId="134AA2A7" w14:textId="22D858C6" w:rsidR="00D657E8" w:rsidRDefault="00000000" w:rsidP="00D657E8">
            <w:pPr>
              <w:widowControl w:val="0"/>
              <w:autoSpaceDE w:val="0"/>
              <w:autoSpaceDN w:val="0"/>
              <w:spacing w:before="76" w:line="276" w:lineRule="auto"/>
              <w:ind w:right="-1"/>
              <w:jc w:val="both"/>
              <w:rPr>
                <w:rFonts w:ascii="Arial" w:eastAsia="Arial MT" w:hAnsi="Arial" w:cs="Arial"/>
                <w:b/>
                <w:color w:val="80173F"/>
                <w:sz w:val="14"/>
                <w:szCs w:val="14"/>
              </w:rPr>
            </w:pPr>
            <w:sdt>
              <w:sdtPr>
                <w:rPr>
                  <w:rFonts w:ascii="Arial" w:hAnsi="Arial" w:cs="Arial"/>
                  <w:color w:val="80173F"/>
                  <w:sz w:val="16"/>
                  <w:szCs w:val="16"/>
                </w:rPr>
                <w:id w:val="-207111031"/>
                <w14:checkbox>
                  <w14:checked w14:val="0"/>
                  <w14:checkedState w14:val="2612" w14:font="MS Gothic"/>
                  <w14:uncheckedState w14:val="2610" w14:font="MS Gothic"/>
                </w14:checkbox>
              </w:sdtPr>
              <w:sdtContent>
                <w:r w:rsidR="00D657E8">
                  <w:rPr>
                    <w:rFonts w:ascii="MS Gothic" w:eastAsia="MS Gothic" w:hAnsi="MS Gothic" w:cs="Arial" w:hint="eastAsia"/>
                    <w:color w:val="80173F"/>
                    <w:sz w:val="16"/>
                    <w:szCs w:val="16"/>
                  </w:rPr>
                  <w:t>☐</w:t>
                </w:r>
              </w:sdtContent>
            </w:sdt>
            <w:r w:rsidR="00D657E8" w:rsidRPr="00CB4645">
              <w:rPr>
                <w:rFonts w:ascii="Arial" w:eastAsia="Arial MT" w:hAnsi="Arial" w:cs="Arial"/>
                <w:b/>
                <w:color w:val="80173F"/>
                <w:sz w:val="14"/>
                <w:szCs w:val="14"/>
              </w:rPr>
              <w:t xml:space="preserve"> </w:t>
            </w:r>
            <w:r w:rsidR="00D657E8">
              <w:rPr>
                <w:rFonts w:ascii="Arial" w:eastAsia="Arial MT" w:hAnsi="Arial" w:cs="Arial"/>
                <w:b/>
                <w:color w:val="80173F"/>
                <w:sz w:val="14"/>
                <w:szCs w:val="14"/>
              </w:rPr>
              <w:t>PORTABILIDAE</w:t>
            </w:r>
          </w:p>
          <w:p w14:paraId="30FFEE65" w14:textId="4CF30C61"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sidRPr="00392054">
              <w:rPr>
                <w:rFonts w:ascii="Arial" w:eastAsia="Arial MT" w:hAnsi="Arial" w:cs="Arial"/>
                <w:bCs/>
                <w:color w:val="80173F"/>
                <w:sz w:val="14"/>
                <w:szCs w:val="14"/>
              </w:rPr>
              <w:t>Na opção de PORTABILIDADE - Informações do Plano de Benefício Receptor</w:t>
            </w:r>
          </w:p>
          <w:p w14:paraId="634E8DEE" w14:textId="45880E18" w:rsidR="00392054" w:rsidRPr="00392054" w:rsidRDefault="00392054" w:rsidP="00D657E8">
            <w:pPr>
              <w:widowControl w:val="0"/>
              <w:autoSpaceDE w:val="0"/>
              <w:autoSpaceDN w:val="0"/>
              <w:spacing w:before="76" w:line="276" w:lineRule="auto"/>
              <w:ind w:right="-1"/>
              <w:jc w:val="both"/>
              <w:rPr>
                <w:rFonts w:ascii="Arial" w:eastAsia="Arial MT" w:hAnsi="Arial" w:cs="Arial"/>
                <w:bCs/>
                <w:color w:val="80173F"/>
                <w:sz w:val="8"/>
                <w:szCs w:val="8"/>
              </w:rPr>
            </w:pPr>
          </w:p>
          <w:tbl>
            <w:tblPr>
              <w:tblStyle w:val="Tabelacomgrade"/>
              <w:tblW w:w="0" w:type="auto"/>
              <w:tblBorders>
                <w:top w:val="single" w:sz="4" w:space="0" w:color="80173F"/>
                <w:left w:val="single" w:sz="4" w:space="0" w:color="80173F"/>
                <w:bottom w:val="single" w:sz="4" w:space="0" w:color="80173F"/>
                <w:right w:val="single" w:sz="4" w:space="0" w:color="80173F"/>
                <w:insideH w:val="single" w:sz="4" w:space="0" w:color="80173F"/>
                <w:insideV w:val="single" w:sz="4" w:space="0" w:color="80173F"/>
              </w:tblBorders>
              <w:tblLook w:val="04A0" w:firstRow="1" w:lastRow="0" w:firstColumn="1" w:lastColumn="0" w:noHBand="0" w:noVBand="1"/>
            </w:tblPr>
            <w:tblGrid>
              <w:gridCol w:w="4423"/>
              <w:gridCol w:w="2410"/>
              <w:gridCol w:w="2001"/>
            </w:tblGrid>
            <w:tr w:rsidR="00392054" w14:paraId="0669BD47" w14:textId="77777777" w:rsidTr="00392054">
              <w:tc>
                <w:tcPr>
                  <w:tcW w:w="8834" w:type="dxa"/>
                  <w:gridSpan w:val="3"/>
                  <w:tcBorders>
                    <w:top w:val="nil"/>
                    <w:left w:val="single" w:sz="4" w:space="0" w:color="80173F"/>
                    <w:bottom w:val="single" w:sz="4" w:space="0" w:color="80173F"/>
                    <w:right w:val="single" w:sz="4" w:space="0" w:color="80173F"/>
                  </w:tcBorders>
                </w:tcPr>
                <w:p w14:paraId="12629178" w14:textId="77777777"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Entidade:</w:t>
                  </w:r>
                </w:p>
                <w:p w14:paraId="6C76034E" w14:textId="205ECB4C" w:rsidR="00392054" w:rsidRPr="00646D47" w:rsidRDefault="00646D47" w:rsidP="00D657E8">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8"/>
                        <w:enabled/>
                        <w:calcOnExit w:val="0"/>
                        <w:textInput/>
                      </w:ffData>
                    </w:fldChar>
                  </w:r>
                  <w:bookmarkStart w:id="24" w:name="Texto8"/>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24"/>
                </w:p>
              </w:tc>
            </w:tr>
            <w:tr w:rsidR="00392054" w14:paraId="0CBE1B38" w14:textId="77777777" w:rsidTr="00392054">
              <w:tc>
                <w:tcPr>
                  <w:tcW w:w="4423" w:type="dxa"/>
                  <w:tcBorders>
                    <w:top w:val="single" w:sz="4" w:space="0" w:color="80173F"/>
                  </w:tcBorders>
                </w:tcPr>
                <w:p w14:paraId="74E1AB2F" w14:textId="006D33F7"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CNPJ:</w:t>
                  </w:r>
                </w:p>
                <w:p w14:paraId="218EFCAD" w14:textId="496060C4" w:rsidR="00392054" w:rsidRPr="00646D47" w:rsidRDefault="00646D47" w:rsidP="00D657E8">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9"/>
                        <w:enabled/>
                        <w:calcOnExit w:val="0"/>
                        <w:textInput/>
                      </w:ffData>
                    </w:fldChar>
                  </w:r>
                  <w:bookmarkStart w:id="25" w:name="Texto9"/>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25"/>
                </w:p>
              </w:tc>
              <w:tc>
                <w:tcPr>
                  <w:tcW w:w="4411" w:type="dxa"/>
                  <w:gridSpan w:val="2"/>
                  <w:tcBorders>
                    <w:top w:val="single" w:sz="4" w:space="0" w:color="80173F"/>
                  </w:tcBorders>
                </w:tcPr>
                <w:p w14:paraId="229A1ED5" w14:textId="69ACBFCB"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DDD / Telefone:</w:t>
                  </w:r>
                </w:p>
                <w:p w14:paraId="2195D94D" w14:textId="0A3242C6" w:rsidR="00646D47" w:rsidRDefault="00646D47"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w:t>
                  </w:r>
                  <w:r w:rsidRPr="00646D47">
                    <w:rPr>
                      <w:rFonts w:ascii="Arial" w:eastAsia="Arial MT" w:hAnsi="Arial" w:cs="Arial"/>
                      <w:bCs/>
                      <w:color w:val="80173F"/>
                      <w:sz w:val="16"/>
                      <w:szCs w:val="16"/>
                    </w:rPr>
                    <w:fldChar w:fldCharType="begin">
                      <w:ffData>
                        <w:name w:val="Texto10"/>
                        <w:enabled/>
                        <w:calcOnExit w:val="0"/>
                        <w:textInput/>
                      </w:ffData>
                    </w:fldChar>
                  </w:r>
                  <w:bookmarkStart w:id="26" w:name="Texto10"/>
                  <w:r w:rsidRPr="00646D47">
                    <w:rPr>
                      <w:rFonts w:ascii="Arial" w:eastAsia="Arial MT" w:hAnsi="Arial" w:cs="Arial"/>
                      <w:bCs/>
                      <w:color w:val="80173F"/>
                      <w:sz w:val="16"/>
                      <w:szCs w:val="16"/>
                    </w:rPr>
                    <w:instrText xml:space="preserve"> FORMTEXT </w:instrText>
                  </w:r>
                  <w:r w:rsidRPr="00646D47">
                    <w:rPr>
                      <w:rFonts w:ascii="Arial" w:eastAsia="Arial MT" w:hAnsi="Arial" w:cs="Arial"/>
                      <w:bCs/>
                      <w:color w:val="80173F"/>
                      <w:sz w:val="16"/>
                      <w:szCs w:val="16"/>
                    </w:rPr>
                  </w:r>
                  <w:r w:rsidRPr="00646D47">
                    <w:rPr>
                      <w:rFonts w:ascii="Arial" w:eastAsia="Arial MT" w:hAnsi="Arial" w:cs="Arial"/>
                      <w:bCs/>
                      <w:color w:val="80173F"/>
                      <w:sz w:val="16"/>
                      <w:szCs w:val="16"/>
                    </w:rPr>
                    <w:fldChar w:fldCharType="separate"/>
                  </w:r>
                  <w:r w:rsidRPr="00646D47">
                    <w:rPr>
                      <w:rFonts w:ascii="Arial" w:eastAsia="Arial MT" w:hAnsi="Arial" w:cs="Arial"/>
                      <w:bCs/>
                      <w:noProof/>
                      <w:color w:val="80173F"/>
                      <w:sz w:val="16"/>
                      <w:szCs w:val="16"/>
                    </w:rPr>
                    <w:t> </w:t>
                  </w:r>
                  <w:r w:rsidRPr="00646D47">
                    <w:rPr>
                      <w:rFonts w:ascii="Arial" w:eastAsia="Arial MT" w:hAnsi="Arial" w:cs="Arial"/>
                      <w:bCs/>
                      <w:noProof/>
                      <w:color w:val="80173F"/>
                      <w:sz w:val="16"/>
                      <w:szCs w:val="16"/>
                    </w:rPr>
                    <w:t> </w:t>
                  </w:r>
                  <w:r w:rsidRPr="00646D47">
                    <w:rPr>
                      <w:rFonts w:ascii="Arial" w:eastAsia="Arial MT" w:hAnsi="Arial" w:cs="Arial"/>
                      <w:bCs/>
                      <w:noProof/>
                      <w:color w:val="80173F"/>
                      <w:sz w:val="16"/>
                      <w:szCs w:val="16"/>
                    </w:rPr>
                    <w:t> </w:t>
                  </w:r>
                  <w:r w:rsidRPr="00646D47">
                    <w:rPr>
                      <w:rFonts w:ascii="Arial" w:eastAsia="Arial MT" w:hAnsi="Arial" w:cs="Arial"/>
                      <w:bCs/>
                      <w:noProof/>
                      <w:color w:val="80173F"/>
                      <w:sz w:val="16"/>
                      <w:szCs w:val="16"/>
                    </w:rPr>
                    <w:t> </w:t>
                  </w:r>
                  <w:r w:rsidRPr="00646D47">
                    <w:rPr>
                      <w:rFonts w:ascii="Arial" w:eastAsia="Arial MT" w:hAnsi="Arial" w:cs="Arial"/>
                      <w:bCs/>
                      <w:noProof/>
                      <w:color w:val="80173F"/>
                      <w:sz w:val="16"/>
                      <w:szCs w:val="16"/>
                    </w:rPr>
                    <w:t> </w:t>
                  </w:r>
                  <w:r w:rsidRPr="00646D47">
                    <w:rPr>
                      <w:rFonts w:ascii="Arial" w:eastAsia="Arial MT" w:hAnsi="Arial" w:cs="Arial"/>
                      <w:bCs/>
                      <w:color w:val="80173F"/>
                      <w:sz w:val="16"/>
                      <w:szCs w:val="16"/>
                    </w:rPr>
                    <w:fldChar w:fldCharType="end"/>
                  </w:r>
                  <w:bookmarkEnd w:id="26"/>
                  <w:r>
                    <w:rPr>
                      <w:rFonts w:ascii="Arial" w:eastAsia="Arial MT" w:hAnsi="Arial" w:cs="Arial"/>
                      <w:bCs/>
                      <w:color w:val="80173F"/>
                      <w:sz w:val="14"/>
                      <w:szCs w:val="14"/>
                    </w:rPr>
                    <w:t xml:space="preserve">) </w:t>
                  </w:r>
                  <w:r w:rsidRPr="00646D47">
                    <w:rPr>
                      <w:rFonts w:ascii="Arial" w:eastAsia="Arial MT" w:hAnsi="Arial" w:cs="Arial"/>
                      <w:bCs/>
                      <w:color w:val="80173F"/>
                      <w:sz w:val="16"/>
                      <w:szCs w:val="16"/>
                    </w:rPr>
                    <w:fldChar w:fldCharType="begin">
                      <w:ffData>
                        <w:name w:val="Texto11"/>
                        <w:enabled/>
                        <w:calcOnExit w:val="0"/>
                        <w:textInput/>
                      </w:ffData>
                    </w:fldChar>
                  </w:r>
                  <w:bookmarkStart w:id="27" w:name="Texto11"/>
                  <w:r w:rsidRPr="00646D47">
                    <w:rPr>
                      <w:rFonts w:ascii="Arial" w:eastAsia="Arial MT" w:hAnsi="Arial" w:cs="Arial"/>
                      <w:bCs/>
                      <w:color w:val="80173F"/>
                      <w:sz w:val="16"/>
                      <w:szCs w:val="16"/>
                    </w:rPr>
                    <w:instrText xml:space="preserve"> FORMTEXT </w:instrText>
                  </w:r>
                  <w:r w:rsidRPr="00646D47">
                    <w:rPr>
                      <w:rFonts w:ascii="Arial" w:eastAsia="Arial MT" w:hAnsi="Arial" w:cs="Arial"/>
                      <w:bCs/>
                      <w:color w:val="80173F"/>
                      <w:sz w:val="16"/>
                      <w:szCs w:val="16"/>
                    </w:rPr>
                  </w:r>
                  <w:r w:rsidRPr="00646D47">
                    <w:rPr>
                      <w:rFonts w:ascii="Arial" w:eastAsia="Arial MT" w:hAnsi="Arial" w:cs="Arial"/>
                      <w:bCs/>
                      <w:color w:val="80173F"/>
                      <w:sz w:val="16"/>
                      <w:szCs w:val="16"/>
                    </w:rPr>
                    <w:fldChar w:fldCharType="separate"/>
                  </w:r>
                  <w:r w:rsidRPr="00646D47">
                    <w:rPr>
                      <w:rFonts w:ascii="Arial" w:eastAsia="Arial MT" w:hAnsi="Arial" w:cs="Arial"/>
                      <w:bCs/>
                      <w:noProof/>
                      <w:color w:val="80173F"/>
                      <w:sz w:val="16"/>
                      <w:szCs w:val="16"/>
                    </w:rPr>
                    <w:t> </w:t>
                  </w:r>
                  <w:r w:rsidRPr="00646D47">
                    <w:rPr>
                      <w:rFonts w:ascii="Arial" w:eastAsia="Arial MT" w:hAnsi="Arial" w:cs="Arial"/>
                      <w:bCs/>
                      <w:noProof/>
                      <w:color w:val="80173F"/>
                      <w:sz w:val="16"/>
                      <w:szCs w:val="16"/>
                    </w:rPr>
                    <w:t> </w:t>
                  </w:r>
                  <w:r w:rsidRPr="00646D47">
                    <w:rPr>
                      <w:rFonts w:ascii="Arial" w:eastAsia="Arial MT" w:hAnsi="Arial" w:cs="Arial"/>
                      <w:bCs/>
                      <w:noProof/>
                      <w:color w:val="80173F"/>
                      <w:sz w:val="16"/>
                      <w:szCs w:val="16"/>
                    </w:rPr>
                    <w:t> </w:t>
                  </w:r>
                  <w:r w:rsidRPr="00646D47">
                    <w:rPr>
                      <w:rFonts w:ascii="Arial" w:eastAsia="Arial MT" w:hAnsi="Arial" w:cs="Arial"/>
                      <w:bCs/>
                      <w:noProof/>
                      <w:color w:val="80173F"/>
                      <w:sz w:val="16"/>
                      <w:szCs w:val="16"/>
                    </w:rPr>
                    <w:t> </w:t>
                  </w:r>
                  <w:r w:rsidRPr="00646D47">
                    <w:rPr>
                      <w:rFonts w:ascii="Arial" w:eastAsia="Arial MT" w:hAnsi="Arial" w:cs="Arial"/>
                      <w:bCs/>
                      <w:noProof/>
                      <w:color w:val="80173F"/>
                      <w:sz w:val="16"/>
                      <w:szCs w:val="16"/>
                    </w:rPr>
                    <w:t> </w:t>
                  </w:r>
                  <w:r w:rsidRPr="00646D47">
                    <w:rPr>
                      <w:rFonts w:ascii="Arial" w:eastAsia="Arial MT" w:hAnsi="Arial" w:cs="Arial"/>
                      <w:bCs/>
                      <w:color w:val="80173F"/>
                      <w:sz w:val="16"/>
                      <w:szCs w:val="16"/>
                    </w:rPr>
                    <w:fldChar w:fldCharType="end"/>
                  </w:r>
                  <w:bookmarkEnd w:id="27"/>
                </w:p>
              </w:tc>
            </w:tr>
            <w:tr w:rsidR="00392054" w14:paraId="5855D17F" w14:textId="77777777" w:rsidTr="00392054">
              <w:tc>
                <w:tcPr>
                  <w:tcW w:w="8834" w:type="dxa"/>
                  <w:gridSpan w:val="3"/>
                </w:tcPr>
                <w:p w14:paraId="0FDBC828" w14:textId="4C4982E5"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Endereço:</w:t>
                  </w:r>
                </w:p>
                <w:p w14:paraId="2EF717B9" w14:textId="36EA9A1C" w:rsidR="00392054" w:rsidRPr="00646D47" w:rsidRDefault="00646D47" w:rsidP="00D657E8">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12"/>
                        <w:enabled/>
                        <w:calcOnExit w:val="0"/>
                        <w:textInput/>
                      </w:ffData>
                    </w:fldChar>
                  </w:r>
                  <w:bookmarkStart w:id="28" w:name="Texto12"/>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28"/>
                </w:p>
              </w:tc>
            </w:tr>
            <w:tr w:rsidR="00392054" w14:paraId="5B61F2E8" w14:textId="77777777" w:rsidTr="00392054">
              <w:tc>
                <w:tcPr>
                  <w:tcW w:w="4423" w:type="dxa"/>
                </w:tcPr>
                <w:p w14:paraId="3CB6A8CF" w14:textId="77777777"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Plano de Benefício:</w:t>
                  </w:r>
                </w:p>
                <w:p w14:paraId="6F52E54D" w14:textId="31491659" w:rsidR="00392054" w:rsidRPr="00646D47" w:rsidRDefault="00646D47" w:rsidP="00D657E8">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13"/>
                        <w:enabled/>
                        <w:calcOnExit w:val="0"/>
                        <w:textInput/>
                      </w:ffData>
                    </w:fldChar>
                  </w:r>
                  <w:bookmarkStart w:id="29" w:name="Texto13"/>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29"/>
                </w:p>
              </w:tc>
              <w:tc>
                <w:tcPr>
                  <w:tcW w:w="4411" w:type="dxa"/>
                  <w:gridSpan w:val="2"/>
                </w:tcPr>
                <w:p w14:paraId="68B5FB63" w14:textId="09A72A5F"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CNPB:</w:t>
                  </w:r>
                </w:p>
                <w:p w14:paraId="0D24E495" w14:textId="312D8D6D" w:rsidR="00646D47" w:rsidRPr="00646D47" w:rsidRDefault="00646D47" w:rsidP="00D657E8">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14"/>
                        <w:enabled/>
                        <w:calcOnExit w:val="0"/>
                        <w:textInput/>
                      </w:ffData>
                    </w:fldChar>
                  </w:r>
                  <w:bookmarkStart w:id="30" w:name="Texto14"/>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30"/>
                </w:p>
              </w:tc>
            </w:tr>
            <w:tr w:rsidR="00392054" w14:paraId="70D998FF" w14:textId="77777777" w:rsidTr="00392054">
              <w:tc>
                <w:tcPr>
                  <w:tcW w:w="4423" w:type="dxa"/>
                </w:tcPr>
                <w:p w14:paraId="38AB7816" w14:textId="77777777"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Banco – nome / nº</w:t>
                  </w:r>
                </w:p>
                <w:p w14:paraId="57B092C2" w14:textId="0DA77508" w:rsidR="00646D47" w:rsidRPr="00646D47" w:rsidRDefault="00646D47" w:rsidP="00D657E8">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15"/>
                        <w:enabled/>
                        <w:calcOnExit w:val="0"/>
                        <w:textInput/>
                      </w:ffData>
                    </w:fldChar>
                  </w:r>
                  <w:bookmarkStart w:id="31" w:name="Texto15"/>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31"/>
                </w:p>
              </w:tc>
              <w:tc>
                <w:tcPr>
                  <w:tcW w:w="2410" w:type="dxa"/>
                </w:tcPr>
                <w:p w14:paraId="27134AA7" w14:textId="77777777"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Agência – nome / nº</w:t>
                  </w:r>
                </w:p>
                <w:p w14:paraId="2BFB0C92" w14:textId="35FC5CCD" w:rsidR="00646D47" w:rsidRPr="00646D47" w:rsidRDefault="00646D47" w:rsidP="00D657E8">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16"/>
                        <w:enabled/>
                        <w:calcOnExit w:val="0"/>
                        <w:textInput/>
                      </w:ffData>
                    </w:fldChar>
                  </w:r>
                  <w:bookmarkStart w:id="32" w:name="Texto16"/>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32"/>
                </w:p>
              </w:tc>
              <w:tc>
                <w:tcPr>
                  <w:tcW w:w="2001" w:type="dxa"/>
                </w:tcPr>
                <w:p w14:paraId="3DFF9886" w14:textId="77777777" w:rsidR="00392054" w:rsidRDefault="00392054" w:rsidP="00D657E8">
                  <w:pPr>
                    <w:widowControl w:val="0"/>
                    <w:autoSpaceDE w:val="0"/>
                    <w:autoSpaceDN w:val="0"/>
                    <w:spacing w:before="76" w:line="276" w:lineRule="auto"/>
                    <w:ind w:right="-1"/>
                    <w:jc w:val="both"/>
                    <w:rPr>
                      <w:rFonts w:ascii="Arial" w:eastAsia="Arial MT" w:hAnsi="Arial" w:cs="Arial"/>
                      <w:bCs/>
                      <w:color w:val="80173F"/>
                      <w:sz w:val="14"/>
                      <w:szCs w:val="14"/>
                    </w:rPr>
                  </w:pPr>
                  <w:r>
                    <w:rPr>
                      <w:rFonts w:ascii="Arial" w:eastAsia="Arial MT" w:hAnsi="Arial" w:cs="Arial"/>
                      <w:bCs/>
                      <w:color w:val="80173F"/>
                      <w:sz w:val="14"/>
                      <w:szCs w:val="14"/>
                    </w:rPr>
                    <w:t>Conta Corrente / DV</w:t>
                  </w:r>
                </w:p>
                <w:p w14:paraId="591E0CB0" w14:textId="041A2CC7" w:rsidR="00392054" w:rsidRPr="00646D47" w:rsidRDefault="00646D47" w:rsidP="00D657E8">
                  <w:pPr>
                    <w:widowControl w:val="0"/>
                    <w:autoSpaceDE w:val="0"/>
                    <w:autoSpaceDN w:val="0"/>
                    <w:spacing w:before="76" w:line="276" w:lineRule="auto"/>
                    <w:ind w:right="-1"/>
                    <w:jc w:val="both"/>
                    <w:rPr>
                      <w:rFonts w:ascii="Arial" w:eastAsia="Arial MT" w:hAnsi="Arial" w:cs="Arial"/>
                      <w:bCs/>
                      <w:color w:val="80173F"/>
                      <w:sz w:val="16"/>
                      <w:szCs w:val="16"/>
                    </w:rPr>
                  </w:pPr>
                  <w:r>
                    <w:rPr>
                      <w:rFonts w:ascii="Arial" w:eastAsia="Arial MT" w:hAnsi="Arial" w:cs="Arial"/>
                      <w:bCs/>
                      <w:color w:val="80173F"/>
                      <w:sz w:val="16"/>
                      <w:szCs w:val="16"/>
                    </w:rPr>
                    <w:fldChar w:fldCharType="begin">
                      <w:ffData>
                        <w:name w:val="Texto17"/>
                        <w:enabled/>
                        <w:calcOnExit w:val="0"/>
                        <w:textInput/>
                      </w:ffData>
                    </w:fldChar>
                  </w:r>
                  <w:bookmarkStart w:id="33" w:name="Texto17"/>
                  <w:r>
                    <w:rPr>
                      <w:rFonts w:ascii="Arial" w:eastAsia="Arial MT" w:hAnsi="Arial" w:cs="Arial"/>
                      <w:bCs/>
                      <w:color w:val="80173F"/>
                      <w:sz w:val="16"/>
                      <w:szCs w:val="16"/>
                    </w:rPr>
                    <w:instrText xml:space="preserve"> FORMTEXT </w:instrText>
                  </w:r>
                  <w:r>
                    <w:rPr>
                      <w:rFonts w:ascii="Arial" w:eastAsia="Arial MT" w:hAnsi="Arial" w:cs="Arial"/>
                      <w:bCs/>
                      <w:color w:val="80173F"/>
                      <w:sz w:val="16"/>
                      <w:szCs w:val="16"/>
                    </w:rPr>
                  </w:r>
                  <w:r>
                    <w:rPr>
                      <w:rFonts w:ascii="Arial" w:eastAsia="Arial MT" w:hAnsi="Arial" w:cs="Arial"/>
                      <w:bCs/>
                      <w:color w:val="80173F"/>
                      <w:sz w:val="16"/>
                      <w:szCs w:val="16"/>
                    </w:rPr>
                    <w:fldChar w:fldCharType="separate"/>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noProof/>
                      <w:color w:val="80173F"/>
                      <w:sz w:val="16"/>
                      <w:szCs w:val="16"/>
                    </w:rPr>
                    <w:t> </w:t>
                  </w:r>
                  <w:r>
                    <w:rPr>
                      <w:rFonts w:ascii="Arial" w:eastAsia="Arial MT" w:hAnsi="Arial" w:cs="Arial"/>
                      <w:bCs/>
                      <w:color w:val="80173F"/>
                      <w:sz w:val="16"/>
                      <w:szCs w:val="16"/>
                    </w:rPr>
                    <w:fldChar w:fldCharType="end"/>
                  </w:r>
                  <w:bookmarkEnd w:id="33"/>
                </w:p>
              </w:tc>
            </w:tr>
          </w:tbl>
          <w:p w14:paraId="2AE1D021" w14:textId="1E312C72" w:rsidR="00AC501C" w:rsidRPr="00AC501C" w:rsidRDefault="00AC501C" w:rsidP="00F53EEB">
            <w:pPr>
              <w:widowControl w:val="0"/>
              <w:autoSpaceDE w:val="0"/>
              <w:autoSpaceDN w:val="0"/>
              <w:spacing w:before="76" w:line="276" w:lineRule="auto"/>
              <w:ind w:right="-1"/>
              <w:jc w:val="both"/>
              <w:rPr>
                <w:rFonts w:ascii="Arial" w:eastAsia="Arial MT" w:hAnsi="Arial" w:cs="Arial"/>
                <w:bCs/>
                <w:color w:val="80173F"/>
                <w:sz w:val="8"/>
                <w:szCs w:val="8"/>
              </w:rPr>
            </w:pPr>
            <w:r w:rsidRPr="00AC501C">
              <w:rPr>
                <w:rFonts w:ascii="Arial" w:eastAsia="Arial MT" w:hAnsi="Arial" w:cs="Arial"/>
                <w:bCs/>
                <w:color w:val="80173F"/>
                <w:sz w:val="8"/>
                <w:szCs w:val="8"/>
              </w:rPr>
              <w:t xml:space="preserve"> </w:t>
            </w:r>
          </w:p>
        </w:tc>
      </w:tr>
    </w:tbl>
    <w:p w14:paraId="539C18BA" w14:textId="77777777" w:rsidR="00CF3A44" w:rsidRPr="00AC501C" w:rsidRDefault="00CF3A44" w:rsidP="00F53EEB">
      <w:pPr>
        <w:widowControl w:val="0"/>
        <w:autoSpaceDE w:val="0"/>
        <w:autoSpaceDN w:val="0"/>
        <w:spacing w:before="76" w:after="0" w:line="276" w:lineRule="auto"/>
        <w:ind w:right="-1"/>
        <w:jc w:val="both"/>
        <w:rPr>
          <w:rFonts w:ascii="Arial" w:eastAsia="Arial MT" w:hAnsi="Arial" w:cs="Arial"/>
          <w:color w:val="80173F"/>
          <w:sz w:val="8"/>
          <w:szCs w:val="8"/>
        </w:rPr>
      </w:pPr>
    </w:p>
    <w:p w14:paraId="64D9C336" w14:textId="42F66329" w:rsidR="004307C4" w:rsidRDefault="00AC501C" w:rsidP="00F53EEB">
      <w:pPr>
        <w:widowControl w:val="0"/>
        <w:autoSpaceDE w:val="0"/>
        <w:autoSpaceDN w:val="0"/>
        <w:spacing w:before="76" w:after="0" w:line="276" w:lineRule="auto"/>
        <w:ind w:right="-1"/>
        <w:jc w:val="both"/>
        <w:rPr>
          <w:rFonts w:ascii="Arial" w:eastAsia="Arial MT" w:hAnsi="Arial" w:cs="Arial"/>
          <w:b/>
          <w:color w:val="80173F"/>
          <w:sz w:val="14"/>
          <w:szCs w:val="14"/>
        </w:rPr>
      </w:pPr>
      <w:r w:rsidRPr="00AC501C">
        <w:rPr>
          <w:rFonts w:ascii="Arial" w:eastAsia="Arial MT" w:hAnsi="Arial" w:cs="Arial"/>
          <w:b/>
          <w:color w:val="80173F"/>
          <w:sz w:val="14"/>
          <w:szCs w:val="14"/>
        </w:rPr>
        <w:t>DECLARAÇÃO DO PARTICIPANTE</w:t>
      </w:r>
    </w:p>
    <w:p w14:paraId="131D15A3" w14:textId="3EDEA6D3" w:rsidR="00AC501C" w:rsidRDefault="00AC501C" w:rsidP="00AC501C">
      <w:pPr>
        <w:widowControl w:val="0"/>
        <w:autoSpaceDE w:val="0"/>
        <w:autoSpaceDN w:val="0"/>
        <w:spacing w:before="76" w:after="0" w:line="276" w:lineRule="auto"/>
        <w:ind w:right="-1"/>
        <w:jc w:val="both"/>
        <w:rPr>
          <w:rFonts w:ascii="Arial" w:eastAsia="Arial MT" w:hAnsi="Arial" w:cs="Arial"/>
          <w:color w:val="80173F"/>
          <w:sz w:val="14"/>
          <w:szCs w:val="14"/>
        </w:rPr>
      </w:pPr>
      <w:r w:rsidRPr="00AC501C">
        <w:rPr>
          <w:rFonts w:ascii="Arial" w:eastAsia="Arial MT" w:hAnsi="Arial" w:cs="Arial"/>
          <w:color w:val="80173F"/>
          <w:sz w:val="14"/>
          <w:szCs w:val="14"/>
        </w:rPr>
        <w:t>Declaro que, em razão do meu desligamento da Patrocinadora, recebi o Extrato para Fins de Opção Pelos Institutos do Plano Futurus da Fundação REAL GRANDEZA, contemplando todas as alternativas que são garantidas na forma da legislação aplicável, sendo que as informações foram apresentadas de forma objetiva, concisa, proporcionando-me a perfeita compreensão do seu conteúdo.</w:t>
      </w:r>
    </w:p>
    <w:p w14:paraId="16A21131" w14:textId="08EA3028" w:rsidR="00D83BB4" w:rsidRDefault="00AC501C" w:rsidP="00D83BB4">
      <w:pPr>
        <w:widowControl w:val="0"/>
        <w:autoSpaceDE w:val="0"/>
        <w:autoSpaceDN w:val="0"/>
        <w:spacing w:before="76" w:after="0" w:line="276" w:lineRule="auto"/>
        <w:ind w:right="-1"/>
        <w:jc w:val="both"/>
        <w:rPr>
          <w:rFonts w:ascii="Arial" w:eastAsia="Arial MT" w:hAnsi="Arial" w:cs="Arial"/>
          <w:color w:val="80173F"/>
          <w:sz w:val="14"/>
          <w:szCs w:val="14"/>
        </w:rPr>
      </w:pPr>
      <w:r w:rsidRPr="00AC501C">
        <w:rPr>
          <w:rFonts w:ascii="Arial" w:eastAsia="Arial MT" w:hAnsi="Arial" w:cs="Arial"/>
          <w:color w:val="80173F"/>
          <w:sz w:val="14"/>
          <w:szCs w:val="14"/>
        </w:rPr>
        <w:t xml:space="preserve">Autorizo os descontos decorrentes de débitos ou compromissos assumidos junto a REAL GRANDEZA cujos recursos foram dados como garantia.  </w:t>
      </w:r>
    </w:p>
    <w:p w14:paraId="22557029" w14:textId="77777777" w:rsidR="00B5187A" w:rsidRPr="00B5187A" w:rsidRDefault="00B5187A" w:rsidP="00D83BB4">
      <w:pPr>
        <w:widowControl w:val="0"/>
        <w:autoSpaceDE w:val="0"/>
        <w:autoSpaceDN w:val="0"/>
        <w:spacing w:before="76" w:after="0" w:line="276" w:lineRule="auto"/>
        <w:ind w:right="-1"/>
        <w:jc w:val="both"/>
        <w:rPr>
          <w:rFonts w:ascii="Arial" w:eastAsia="Arial MT" w:hAnsi="Arial" w:cs="Arial"/>
          <w:color w:val="80173F"/>
          <w:sz w:val="8"/>
          <w:szCs w:val="8"/>
        </w:rPr>
      </w:pPr>
    </w:p>
    <w:p w14:paraId="4FD9F9AB" w14:textId="5392A052" w:rsidR="00831D26" w:rsidRPr="00A57F01" w:rsidRDefault="00A57F01" w:rsidP="00E56648">
      <w:pPr>
        <w:spacing w:line="276" w:lineRule="auto"/>
        <w:jc w:val="both"/>
        <w:rPr>
          <w:rFonts w:ascii="Arial" w:eastAsia="Arial MT" w:hAnsi="Arial" w:cs="Arial"/>
          <w:b/>
          <w:bCs/>
          <w:color w:val="80173F"/>
          <w:sz w:val="16"/>
          <w:szCs w:val="16"/>
          <w:lang w:val="pt-PT"/>
        </w:rPr>
      </w:pPr>
      <w:r w:rsidRPr="00A57F01">
        <w:rPr>
          <w:rFonts w:ascii="Arial" w:eastAsia="Arial MT" w:hAnsi="Arial" w:cs="Arial"/>
          <w:b/>
          <w:bCs/>
          <w:color w:val="80173F"/>
          <w:sz w:val="16"/>
          <w:szCs w:val="16"/>
          <w:lang w:val="pt-PT"/>
        </w:rPr>
        <w:t>PARTICIPANTE</w:t>
      </w:r>
    </w:p>
    <w:tbl>
      <w:tblPr>
        <w:tblStyle w:val="Tabelacomgrade"/>
        <w:tblW w:w="9067" w:type="dxa"/>
        <w:tblLook w:val="04A0" w:firstRow="1" w:lastRow="0" w:firstColumn="1" w:lastColumn="0" w:noHBand="0" w:noVBand="1"/>
      </w:tblPr>
      <w:tblGrid>
        <w:gridCol w:w="4531"/>
        <w:gridCol w:w="4536"/>
      </w:tblGrid>
      <w:tr w:rsidR="004C1DAE" w:rsidRPr="00F05E43" w14:paraId="0307C7F2" w14:textId="77777777" w:rsidTr="004C1DAE">
        <w:tc>
          <w:tcPr>
            <w:tcW w:w="4531" w:type="dxa"/>
            <w:tcBorders>
              <w:top w:val="nil"/>
              <w:left w:val="single" w:sz="4" w:space="0" w:color="80173F"/>
              <w:bottom w:val="single" w:sz="4" w:space="0" w:color="80173F"/>
              <w:right w:val="single" w:sz="4" w:space="0" w:color="80173F"/>
            </w:tcBorders>
          </w:tcPr>
          <w:p w14:paraId="017F3FA5" w14:textId="1E919815" w:rsidR="004C1DAE" w:rsidRPr="00F05E43" w:rsidRDefault="00E56648" w:rsidP="00B67060">
            <w:pPr>
              <w:rPr>
                <w:rFonts w:ascii="Arial" w:hAnsi="Arial" w:cs="Arial"/>
                <w:color w:val="80173F"/>
                <w:sz w:val="16"/>
                <w:szCs w:val="16"/>
              </w:rPr>
            </w:pPr>
            <w:r w:rsidRPr="00F05E43">
              <w:rPr>
                <w:rFonts w:ascii="Arial" w:hAnsi="Arial" w:cs="Arial"/>
                <w:color w:val="80173F"/>
                <w:sz w:val="16"/>
                <w:szCs w:val="16"/>
              </w:rPr>
              <w:t xml:space="preserve">Local e </w:t>
            </w:r>
            <w:r w:rsidR="004C1DAE" w:rsidRPr="00F05E43">
              <w:rPr>
                <w:rFonts w:ascii="Arial" w:hAnsi="Arial" w:cs="Arial"/>
                <w:color w:val="80173F"/>
                <w:sz w:val="16"/>
                <w:szCs w:val="16"/>
              </w:rPr>
              <w:t>Data</w:t>
            </w:r>
          </w:p>
          <w:p w14:paraId="3CE638DF" w14:textId="77777777" w:rsidR="00646D47" w:rsidRDefault="00646D47" w:rsidP="00B67060">
            <w:pPr>
              <w:rPr>
                <w:rFonts w:ascii="Arial" w:hAnsi="Arial" w:cs="Arial"/>
                <w:color w:val="80173F"/>
                <w:sz w:val="16"/>
                <w:szCs w:val="16"/>
              </w:rPr>
            </w:pPr>
          </w:p>
          <w:p w14:paraId="09B95897" w14:textId="1A468055" w:rsidR="00646D47" w:rsidRPr="00646D47" w:rsidRDefault="00646D47" w:rsidP="00B67060">
            <w:pPr>
              <w:rPr>
                <w:rFonts w:ascii="Arial" w:hAnsi="Arial" w:cs="Arial"/>
                <w:color w:val="80173F"/>
                <w:sz w:val="16"/>
                <w:szCs w:val="16"/>
              </w:rPr>
            </w:pPr>
            <w:r>
              <w:rPr>
                <w:rFonts w:ascii="Arial" w:hAnsi="Arial" w:cs="Arial"/>
                <w:color w:val="80173F"/>
                <w:sz w:val="16"/>
                <w:szCs w:val="16"/>
              </w:rPr>
              <w:fldChar w:fldCharType="begin">
                <w:ffData>
                  <w:name w:val="Texto18"/>
                  <w:enabled/>
                  <w:calcOnExit w:val="0"/>
                  <w:textInput/>
                </w:ffData>
              </w:fldChar>
            </w:r>
            <w:bookmarkStart w:id="34" w:name="Texto18"/>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34"/>
          </w:p>
        </w:tc>
        <w:tc>
          <w:tcPr>
            <w:tcW w:w="4536" w:type="dxa"/>
            <w:tcBorders>
              <w:top w:val="nil"/>
              <w:left w:val="single" w:sz="4" w:space="0" w:color="80173F"/>
              <w:bottom w:val="single" w:sz="4" w:space="0" w:color="80173F"/>
              <w:right w:val="single" w:sz="4" w:space="0" w:color="80173F"/>
            </w:tcBorders>
          </w:tcPr>
          <w:p w14:paraId="0823B292" w14:textId="6B1DC935" w:rsidR="004C1DAE" w:rsidRDefault="004C1DAE" w:rsidP="00B67060">
            <w:pPr>
              <w:rPr>
                <w:rFonts w:ascii="Arial" w:hAnsi="Arial" w:cs="Arial"/>
                <w:color w:val="80173F"/>
                <w:sz w:val="16"/>
                <w:szCs w:val="16"/>
              </w:rPr>
            </w:pPr>
            <w:r w:rsidRPr="00F05E43">
              <w:rPr>
                <w:rFonts w:ascii="Arial" w:hAnsi="Arial" w:cs="Arial"/>
                <w:color w:val="80173F"/>
                <w:sz w:val="16"/>
                <w:szCs w:val="16"/>
              </w:rPr>
              <w:t>Assinatura</w:t>
            </w:r>
          </w:p>
          <w:p w14:paraId="70BCF4A8" w14:textId="77777777" w:rsidR="00AC501C" w:rsidRPr="00646D47" w:rsidRDefault="00AC501C" w:rsidP="00B67060">
            <w:pPr>
              <w:rPr>
                <w:rFonts w:ascii="Arial" w:hAnsi="Arial" w:cs="Arial"/>
                <w:color w:val="80173F"/>
                <w:sz w:val="16"/>
                <w:szCs w:val="16"/>
              </w:rPr>
            </w:pPr>
          </w:p>
          <w:p w14:paraId="5383D178" w14:textId="30AB7019" w:rsidR="00D83BB4" w:rsidRPr="00646D47" w:rsidRDefault="00646D47" w:rsidP="00B67060">
            <w:pPr>
              <w:rPr>
                <w:rFonts w:ascii="Arial" w:hAnsi="Arial" w:cs="Arial"/>
                <w:color w:val="80173F"/>
                <w:sz w:val="16"/>
                <w:szCs w:val="16"/>
              </w:rPr>
            </w:pPr>
            <w:r>
              <w:rPr>
                <w:rFonts w:ascii="Arial" w:hAnsi="Arial" w:cs="Arial"/>
                <w:color w:val="80173F"/>
                <w:sz w:val="16"/>
                <w:szCs w:val="16"/>
              </w:rPr>
              <w:fldChar w:fldCharType="begin">
                <w:ffData>
                  <w:name w:val="Texto19"/>
                  <w:enabled/>
                  <w:calcOnExit w:val="0"/>
                  <w:textInput/>
                </w:ffData>
              </w:fldChar>
            </w:r>
            <w:bookmarkStart w:id="35" w:name="Texto19"/>
            <w:r>
              <w:rPr>
                <w:rFonts w:ascii="Arial" w:hAnsi="Arial" w:cs="Arial"/>
                <w:color w:val="80173F"/>
                <w:sz w:val="16"/>
                <w:szCs w:val="16"/>
              </w:rPr>
              <w:instrText xml:space="preserve"> FORMTEXT </w:instrText>
            </w:r>
            <w:r>
              <w:rPr>
                <w:rFonts w:ascii="Arial" w:hAnsi="Arial" w:cs="Arial"/>
                <w:color w:val="80173F"/>
                <w:sz w:val="16"/>
                <w:szCs w:val="16"/>
              </w:rPr>
            </w:r>
            <w:r>
              <w:rPr>
                <w:rFonts w:ascii="Arial" w:hAnsi="Arial" w:cs="Arial"/>
                <w:color w:val="80173F"/>
                <w:sz w:val="16"/>
                <w:szCs w:val="16"/>
              </w:rPr>
              <w:fldChar w:fldCharType="separate"/>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noProof/>
                <w:color w:val="80173F"/>
                <w:sz w:val="16"/>
                <w:szCs w:val="16"/>
              </w:rPr>
              <w:t> </w:t>
            </w:r>
            <w:r>
              <w:rPr>
                <w:rFonts w:ascii="Arial" w:hAnsi="Arial" w:cs="Arial"/>
                <w:color w:val="80173F"/>
                <w:sz w:val="16"/>
                <w:szCs w:val="16"/>
              </w:rPr>
              <w:fldChar w:fldCharType="end"/>
            </w:r>
            <w:bookmarkEnd w:id="35"/>
          </w:p>
        </w:tc>
      </w:tr>
    </w:tbl>
    <w:p w14:paraId="6092C85F" w14:textId="77777777" w:rsidR="00D83BB4" w:rsidRPr="00D83BB4" w:rsidRDefault="00D83BB4" w:rsidP="004C1DAE">
      <w:pPr>
        <w:spacing w:line="276" w:lineRule="auto"/>
        <w:jc w:val="both"/>
        <w:rPr>
          <w:rFonts w:ascii="Arial" w:eastAsia="Arial MT" w:hAnsi="Arial" w:cs="Arial"/>
          <w:b/>
          <w:bCs/>
          <w:color w:val="80173F"/>
          <w:sz w:val="8"/>
          <w:szCs w:val="8"/>
          <w:lang w:val="pt-PT"/>
        </w:rPr>
      </w:pPr>
    </w:p>
    <w:p w14:paraId="1DD33E96" w14:textId="6F63BE92" w:rsidR="004C1DAE" w:rsidRPr="00F05E43" w:rsidRDefault="004C1DAE" w:rsidP="004C1DAE">
      <w:pPr>
        <w:spacing w:line="276" w:lineRule="auto"/>
        <w:jc w:val="both"/>
        <w:rPr>
          <w:rFonts w:ascii="Arial" w:eastAsia="Arial MT" w:hAnsi="Arial" w:cs="Arial"/>
          <w:b/>
          <w:bCs/>
          <w:color w:val="80173F"/>
          <w:sz w:val="16"/>
          <w:szCs w:val="16"/>
          <w:lang w:val="pt-PT"/>
        </w:rPr>
      </w:pPr>
      <w:r w:rsidRPr="00F05E43">
        <w:rPr>
          <w:rFonts w:ascii="Arial" w:eastAsia="Arial MT" w:hAnsi="Arial" w:cs="Arial"/>
          <w:b/>
          <w:bCs/>
          <w:color w:val="80173F"/>
          <w:sz w:val="16"/>
          <w:szCs w:val="16"/>
          <w:lang w:val="pt-PT"/>
        </w:rPr>
        <w:t>RESERVADO</w:t>
      </w:r>
      <w:r w:rsidR="00831D26" w:rsidRPr="00F05E43">
        <w:rPr>
          <w:rFonts w:ascii="Arial" w:eastAsia="Arial MT" w:hAnsi="Arial" w:cs="Arial"/>
          <w:b/>
          <w:bCs/>
          <w:color w:val="80173F"/>
          <w:sz w:val="16"/>
          <w:szCs w:val="16"/>
          <w:lang w:val="pt-PT"/>
        </w:rPr>
        <w:t xml:space="preserve"> PARA</w:t>
      </w:r>
      <w:r w:rsidRPr="00F05E43">
        <w:rPr>
          <w:rFonts w:ascii="Arial" w:eastAsia="Arial MT" w:hAnsi="Arial" w:cs="Arial"/>
          <w:b/>
          <w:bCs/>
          <w:color w:val="80173F"/>
          <w:sz w:val="16"/>
          <w:szCs w:val="16"/>
          <w:lang w:val="pt-PT"/>
        </w:rPr>
        <w:t xml:space="preserve"> REAL GRANDEZA</w:t>
      </w:r>
    </w:p>
    <w:tbl>
      <w:tblPr>
        <w:tblStyle w:val="Tabelacomgrade"/>
        <w:tblW w:w="0" w:type="auto"/>
        <w:tblBorders>
          <w:top w:val="single" w:sz="4" w:space="0" w:color="80173F"/>
          <w:left w:val="single" w:sz="4" w:space="0" w:color="80173F"/>
          <w:bottom w:val="single" w:sz="4" w:space="0" w:color="80173F"/>
          <w:right w:val="single" w:sz="4" w:space="0" w:color="80173F"/>
          <w:insideH w:val="single" w:sz="4" w:space="0" w:color="80173F"/>
          <w:insideV w:val="single" w:sz="4" w:space="0" w:color="80173F"/>
        </w:tblBorders>
        <w:tblLook w:val="04A0" w:firstRow="1" w:lastRow="0" w:firstColumn="1" w:lastColumn="0" w:noHBand="0" w:noVBand="1"/>
      </w:tblPr>
      <w:tblGrid>
        <w:gridCol w:w="3964"/>
        <w:gridCol w:w="1560"/>
        <w:gridCol w:w="3536"/>
      </w:tblGrid>
      <w:tr w:rsidR="004C1DAE" w:rsidRPr="00F05E43" w14:paraId="7D4F7661" w14:textId="77777777" w:rsidTr="00233E44">
        <w:trPr>
          <w:trHeight w:val="397"/>
        </w:trPr>
        <w:tc>
          <w:tcPr>
            <w:tcW w:w="3964" w:type="dxa"/>
            <w:tcBorders>
              <w:top w:val="nil"/>
              <w:left w:val="single" w:sz="4" w:space="0" w:color="80173F"/>
              <w:bottom w:val="single" w:sz="4" w:space="0" w:color="80173F"/>
              <w:right w:val="single" w:sz="4" w:space="0" w:color="80173F"/>
            </w:tcBorders>
            <w:shd w:val="clear" w:color="auto" w:fill="F2F2F2" w:themeFill="background1" w:themeFillShade="F2"/>
            <w:vAlign w:val="center"/>
          </w:tcPr>
          <w:p w14:paraId="53769E9C" w14:textId="59717AD9" w:rsidR="004C1DAE" w:rsidRPr="00233E44" w:rsidRDefault="004C1DAE" w:rsidP="00B67060">
            <w:pPr>
              <w:spacing w:line="276" w:lineRule="auto"/>
              <w:rPr>
                <w:rFonts w:ascii="Arial" w:eastAsia="Arial MT" w:hAnsi="Arial" w:cs="Arial"/>
                <w:color w:val="80173F"/>
                <w:sz w:val="16"/>
                <w:szCs w:val="16"/>
              </w:rPr>
            </w:pPr>
            <w:r w:rsidRPr="00F05E43">
              <w:rPr>
                <w:rFonts w:ascii="Arial" w:eastAsia="Arial MT" w:hAnsi="Arial" w:cs="Arial"/>
                <w:color w:val="80173F"/>
                <w:sz w:val="16"/>
                <w:szCs w:val="16"/>
              </w:rPr>
              <w:t>Decisão sobre o pedido</w:t>
            </w:r>
          </w:p>
          <w:p w14:paraId="7F619AAA" w14:textId="19DD3109" w:rsidR="00942528" w:rsidRPr="00942528" w:rsidRDefault="00000000" w:rsidP="00942528">
            <w:pPr>
              <w:spacing w:line="276" w:lineRule="auto"/>
              <w:rPr>
                <w:rFonts w:ascii="Arial" w:eastAsia="Arial MT" w:hAnsi="Arial" w:cs="Arial"/>
                <w:color w:val="80173F"/>
                <w:sz w:val="16"/>
                <w:szCs w:val="16"/>
              </w:rPr>
            </w:pPr>
            <w:sdt>
              <w:sdtPr>
                <w:rPr>
                  <w:rFonts w:ascii="Arial" w:hAnsi="Arial" w:cs="Arial"/>
                  <w:color w:val="80173F"/>
                  <w:sz w:val="18"/>
                  <w:szCs w:val="18"/>
                </w:rPr>
                <w:id w:val="152965190"/>
                <w14:checkbox>
                  <w14:checked w14:val="0"/>
                  <w14:checkedState w14:val="2612" w14:font="MS Gothic"/>
                  <w14:uncheckedState w14:val="2610" w14:font="MS Gothic"/>
                </w14:checkbox>
              </w:sdtPr>
              <w:sdtContent>
                <w:r w:rsidR="00416346">
                  <w:rPr>
                    <w:rFonts w:ascii="MS Gothic" w:eastAsia="MS Gothic" w:hAnsi="MS Gothic" w:cs="Arial" w:hint="eastAsia"/>
                    <w:color w:val="80173F"/>
                    <w:sz w:val="18"/>
                    <w:szCs w:val="18"/>
                  </w:rPr>
                  <w:t>☐</w:t>
                </w:r>
              </w:sdtContent>
            </w:sdt>
            <w:r w:rsidR="004C1DAE" w:rsidRPr="00F05E43">
              <w:rPr>
                <w:rFonts w:ascii="Arial" w:hAnsi="Arial" w:cs="Arial"/>
                <w:color w:val="80173F"/>
                <w:sz w:val="18"/>
                <w:szCs w:val="18"/>
              </w:rPr>
              <w:t xml:space="preserve"> </w:t>
            </w:r>
            <w:r w:rsidR="004C1DAE" w:rsidRPr="00F05E43">
              <w:rPr>
                <w:rFonts w:ascii="Arial" w:eastAsia="Arial MT" w:hAnsi="Arial" w:cs="Arial"/>
                <w:color w:val="80173F"/>
                <w:sz w:val="16"/>
                <w:szCs w:val="16"/>
              </w:rPr>
              <w:t>Deferido</w:t>
            </w:r>
            <w:r w:rsidR="00D83BB4">
              <w:rPr>
                <w:rFonts w:ascii="Arial" w:eastAsia="Arial MT" w:hAnsi="Arial" w:cs="Arial"/>
                <w:color w:val="80173F"/>
                <w:sz w:val="16"/>
                <w:szCs w:val="16"/>
              </w:rPr>
              <w:t xml:space="preserve">   </w:t>
            </w:r>
            <w:sdt>
              <w:sdtPr>
                <w:rPr>
                  <w:rFonts w:ascii="Arial" w:hAnsi="Arial" w:cs="Arial"/>
                  <w:color w:val="80173F"/>
                  <w:sz w:val="18"/>
                  <w:szCs w:val="18"/>
                </w:rPr>
                <w:id w:val="1310365975"/>
                <w14:checkbox>
                  <w14:checked w14:val="0"/>
                  <w14:checkedState w14:val="2612" w14:font="MS Gothic"/>
                  <w14:uncheckedState w14:val="2610" w14:font="MS Gothic"/>
                </w14:checkbox>
              </w:sdtPr>
              <w:sdtContent>
                <w:r w:rsidR="00D83BB4" w:rsidRPr="00F05E43">
                  <w:rPr>
                    <w:rFonts w:ascii="Segoe UI Symbol" w:eastAsia="MS Gothic" w:hAnsi="Segoe UI Symbol" w:cs="Segoe UI Symbol"/>
                    <w:color w:val="80173F"/>
                    <w:sz w:val="18"/>
                    <w:szCs w:val="18"/>
                  </w:rPr>
                  <w:t>☐</w:t>
                </w:r>
              </w:sdtContent>
            </w:sdt>
            <w:r w:rsidR="00D83BB4" w:rsidRPr="00F05E43">
              <w:rPr>
                <w:rFonts w:ascii="Arial" w:hAnsi="Arial" w:cs="Arial"/>
                <w:color w:val="80173F"/>
                <w:sz w:val="18"/>
                <w:szCs w:val="18"/>
              </w:rPr>
              <w:t xml:space="preserve"> </w:t>
            </w:r>
            <w:r w:rsidR="00D83BB4" w:rsidRPr="00F05E43">
              <w:rPr>
                <w:rFonts w:ascii="Arial" w:eastAsia="Arial MT" w:hAnsi="Arial" w:cs="Arial"/>
                <w:color w:val="80173F"/>
                <w:sz w:val="16"/>
                <w:szCs w:val="16"/>
              </w:rPr>
              <w:t xml:space="preserve">Indeferido </w:t>
            </w:r>
            <w:r w:rsidR="00942528">
              <w:rPr>
                <w:rFonts w:ascii="Arial" w:eastAsia="Arial MT" w:hAnsi="Arial" w:cs="Arial"/>
                <w:color w:val="80173F"/>
                <w:sz w:val="16"/>
                <w:szCs w:val="16"/>
              </w:rPr>
              <w:t>–</w:t>
            </w:r>
            <w:r w:rsidR="00D83BB4" w:rsidRPr="00F05E43">
              <w:rPr>
                <w:rFonts w:ascii="Arial" w:eastAsia="Arial MT" w:hAnsi="Arial" w:cs="Arial"/>
                <w:color w:val="80173F"/>
                <w:sz w:val="16"/>
                <w:szCs w:val="16"/>
              </w:rPr>
              <w:t xml:space="preserve"> Motivo</w:t>
            </w:r>
          </w:p>
        </w:tc>
        <w:tc>
          <w:tcPr>
            <w:tcW w:w="1560" w:type="dxa"/>
            <w:tcBorders>
              <w:top w:val="nil"/>
              <w:left w:val="single" w:sz="4" w:space="0" w:color="80173F"/>
              <w:bottom w:val="single" w:sz="4" w:space="0" w:color="80173F"/>
              <w:right w:val="single" w:sz="4" w:space="0" w:color="80173F"/>
            </w:tcBorders>
            <w:shd w:val="clear" w:color="auto" w:fill="F2F2F2" w:themeFill="background1" w:themeFillShade="F2"/>
            <w:vAlign w:val="bottom"/>
          </w:tcPr>
          <w:p w14:paraId="43C4040F" w14:textId="5A2BB2A6" w:rsidR="00233E44" w:rsidRDefault="004C1DAE" w:rsidP="00233E44">
            <w:pPr>
              <w:spacing w:line="276" w:lineRule="auto"/>
              <w:rPr>
                <w:rFonts w:ascii="Arial" w:eastAsia="Arial MT" w:hAnsi="Arial" w:cs="Arial"/>
                <w:color w:val="80173F"/>
                <w:sz w:val="16"/>
                <w:szCs w:val="16"/>
                <w:lang w:val="pt-PT"/>
              </w:rPr>
            </w:pPr>
            <w:r w:rsidRPr="00F05E43">
              <w:rPr>
                <w:rFonts w:ascii="Arial" w:eastAsia="Arial MT" w:hAnsi="Arial" w:cs="Arial"/>
                <w:color w:val="80173F"/>
                <w:sz w:val="16"/>
                <w:szCs w:val="16"/>
                <w:lang w:val="pt-PT"/>
              </w:rPr>
              <w:t>Data</w:t>
            </w:r>
          </w:p>
          <w:p w14:paraId="1444EBA5" w14:textId="3310DA81" w:rsidR="00233E44" w:rsidRDefault="00233E44" w:rsidP="00233E44">
            <w:pPr>
              <w:spacing w:line="276" w:lineRule="auto"/>
              <w:rPr>
                <w:rFonts w:ascii="Arial" w:eastAsia="Arial MT" w:hAnsi="Arial" w:cs="Arial"/>
                <w:color w:val="80173F"/>
                <w:sz w:val="16"/>
                <w:szCs w:val="16"/>
                <w:lang w:val="pt-PT"/>
              </w:rPr>
            </w:pPr>
          </w:p>
          <w:p w14:paraId="5E7767FD" w14:textId="22815DB6" w:rsidR="00233E44" w:rsidRPr="00F05E43" w:rsidRDefault="00233E44" w:rsidP="00233E44">
            <w:pPr>
              <w:spacing w:line="276" w:lineRule="auto"/>
              <w:rPr>
                <w:rFonts w:ascii="Arial" w:eastAsia="Arial MT" w:hAnsi="Arial" w:cs="Arial"/>
                <w:color w:val="80173F"/>
                <w:sz w:val="16"/>
                <w:szCs w:val="16"/>
                <w:lang w:val="pt-PT"/>
              </w:rPr>
            </w:pPr>
            <w:r>
              <w:rPr>
                <w:rFonts w:ascii="Arial" w:eastAsia="Arial MT" w:hAnsi="Arial" w:cs="Arial"/>
                <w:color w:val="80173F"/>
                <w:sz w:val="16"/>
                <w:szCs w:val="16"/>
                <w:lang w:val="pt-PT"/>
              </w:rPr>
              <w:fldChar w:fldCharType="begin">
                <w:ffData>
                  <w:name w:val="Texto20"/>
                  <w:enabled/>
                  <w:calcOnExit w:val="0"/>
                  <w:textInput/>
                </w:ffData>
              </w:fldChar>
            </w:r>
            <w:bookmarkStart w:id="36" w:name="Texto20"/>
            <w:r>
              <w:rPr>
                <w:rFonts w:ascii="Arial" w:eastAsia="Arial MT" w:hAnsi="Arial" w:cs="Arial"/>
                <w:color w:val="80173F"/>
                <w:sz w:val="16"/>
                <w:szCs w:val="16"/>
                <w:lang w:val="pt-PT"/>
              </w:rPr>
              <w:instrText xml:space="preserve"> FORMTEXT </w:instrText>
            </w:r>
            <w:r>
              <w:rPr>
                <w:rFonts w:ascii="Arial" w:eastAsia="Arial MT" w:hAnsi="Arial" w:cs="Arial"/>
                <w:color w:val="80173F"/>
                <w:sz w:val="16"/>
                <w:szCs w:val="16"/>
                <w:lang w:val="pt-PT"/>
              </w:rPr>
            </w:r>
            <w:r>
              <w:rPr>
                <w:rFonts w:ascii="Arial" w:eastAsia="Arial MT" w:hAnsi="Arial" w:cs="Arial"/>
                <w:color w:val="80173F"/>
                <w:sz w:val="16"/>
                <w:szCs w:val="16"/>
                <w:lang w:val="pt-PT"/>
              </w:rPr>
              <w:fldChar w:fldCharType="separate"/>
            </w:r>
            <w:r>
              <w:rPr>
                <w:rFonts w:ascii="Arial" w:eastAsia="Arial MT" w:hAnsi="Arial" w:cs="Arial"/>
                <w:noProof/>
                <w:color w:val="80173F"/>
                <w:sz w:val="16"/>
                <w:szCs w:val="16"/>
                <w:lang w:val="pt-PT"/>
              </w:rPr>
              <w:t> </w:t>
            </w:r>
            <w:r>
              <w:rPr>
                <w:rFonts w:ascii="Arial" w:eastAsia="Arial MT" w:hAnsi="Arial" w:cs="Arial"/>
                <w:noProof/>
                <w:color w:val="80173F"/>
                <w:sz w:val="16"/>
                <w:szCs w:val="16"/>
                <w:lang w:val="pt-PT"/>
              </w:rPr>
              <w:t> </w:t>
            </w:r>
            <w:r>
              <w:rPr>
                <w:rFonts w:ascii="Arial" w:eastAsia="Arial MT" w:hAnsi="Arial" w:cs="Arial"/>
                <w:noProof/>
                <w:color w:val="80173F"/>
                <w:sz w:val="16"/>
                <w:szCs w:val="16"/>
                <w:lang w:val="pt-PT"/>
              </w:rPr>
              <w:t> </w:t>
            </w:r>
            <w:r>
              <w:rPr>
                <w:rFonts w:ascii="Arial" w:eastAsia="Arial MT" w:hAnsi="Arial" w:cs="Arial"/>
                <w:noProof/>
                <w:color w:val="80173F"/>
                <w:sz w:val="16"/>
                <w:szCs w:val="16"/>
                <w:lang w:val="pt-PT"/>
              </w:rPr>
              <w:t> </w:t>
            </w:r>
            <w:r>
              <w:rPr>
                <w:rFonts w:ascii="Arial" w:eastAsia="Arial MT" w:hAnsi="Arial" w:cs="Arial"/>
                <w:noProof/>
                <w:color w:val="80173F"/>
                <w:sz w:val="16"/>
                <w:szCs w:val="16"/>
                <w:lang w:val="pt-PT"/>
              </w:rPr>
              <w:t> </w:t>
            </w:r>
            <w:r>
              <w:rPr>
                <w:rFonts w:ascii="Arial" w:eastAsia="Arial MT" w:hAnsi="Arial" w:cs="Arial"/>
                <w:color w:val="80173F"/>
                <w:sz w:val="16"/>
                <w:szCs w:val="16"/>
                <w:lang w:val="pt-PT"/>
              </w:rPr>
              <w:fldChar w:fldCharType="end"/>
            </w:r>
            <w:bookmarkEnd w:id="36"/>
          </w:p>
        </w:tc>
        <w:tc>
          <w:tcPr>
            <w:tcW w:w="3536" w:type="dxa"/>
            <w:tcBorders>
              <w:top w:val="nil"/>
              <w:left w:val="single" w:sz="4" w:space="0" w:color="80173F"/>
              <w:bottom w:val="single" w:sz="4" w:space="0" w:color="80173F"/>
              <w:right w:val="single" w:sz="4" w:space="0" w:color="80173F"/>
            </w:tcBorders>
            <w:shd w:val="clear" w:color="auto" w:fill="F2F2F2" w:themeFill="background1" w:themeFillShade="F2"/>
            <w:vAlign w:val="bottom"/>
          </w:tcPr>
          <w:p w14:paraId="3248C28F" w14:textId="173CF895" w:rsidR="004C1DAE" w:rsidRDefault="004C1DAE" w:rsidP="00233E44">
            <w:pPr>
              <w:spacing w:line="276" w:lineRule="auto"/>
              <w:rPr>
                <w:rFonts w:ascii="Arial" w:eastAsia="Arial MT" w:hAnsi="Arial" w:cs="Arial"/>
                <w:color w:val="80173F"/>
                <w:sz w:val="16"/>
                <w:szCs w:val="16"/>
                <w:lang w:val="pt-PT"/>
              </w:rPr>
            </w:pPr>
            <w:r w:rsidRPr="00F05E43">
              <w:rPr>
                <w:rFonts w:ascii="Arial" w:eastAsia="Arial MT" w:hAnsi="Arial" w:cs="Arial"/>
                <w:color w:val="80173F"/>
                <w:sz w:val="16"/>
                <w:szCs w:val="16"/>
                <w:lang w:val="pt-PT"/>
              </w:rPr>
              <w:t>Assinatura / FRG</w:t>
            </w:r>
          </w:p>
          <w:p w14:paraId="14E969A8" w14:textId="59870AE7" w:rsidR="00233E44" w:rsidRDefault="00233E44" w:rsidP="00233E44">
            <w:pPr>
              <w:spacing w:line="276" w:lineRule="auto"/>
              <w:rPr>
                <w:rFonts w:ascii="Arial" w:eastAsia="Arial MT" w:hAnsi="Arial" w:cs="Arial"/>
                <w:color w:val="80173F"/>
                <w:sz w:val="16"/>
                <w:szCs w:val="16"/>
                <w:lang w:val="pt-PT"/>
              </w:rPr>
            </w:pPr>
          </w:p>
          <w:p w14:paraId="2C5CC071" w14:textId="4C1EF1B6" w:rsidR="00233E44" w:rsidRPr="00F05E43" w:rsidRDefault="00233E44" w:rsidP="00233E44">
            <w:pPr>
              <w:spacing w:line="276" w:lineRule="auto"/>
              <w:rPr>
                <w:rFonts w:ascii="Arial" w:eastAsia="Arial MT" w:hAnsi="Arial" w:cs="Arial"/>
                <w:b/>
                <w:bCs/>
                <w:color w:val="80173F"/>
                <w:sz w:val="16"/>
                <w:szCs w:val="16"/>
                <w:lang w:val="pt-PT"/>
              </w:rPr>
            </w:pPr>
            <w:r>
              <w:rPr>
                <w:rFonts w:ascii="Arial" w:eastAsia="Arial MT" w:hAnsi="Arial" w:cs="Arial"/>
                <w:b/>
                <w:bCs/>
                <w:color w:val="80173F"/>
                <w:sz w:val="16"/>
                <w:szCs w:val="16"/>
                <w:lang w:val="pt-PT"/>
              </w:rPr>
              <w:fldChar w:fldCharType="begin">
                <w:ffData>
                  <w:name w:val="Texto21"/>
                  <w:enabled/>
                  <w:calcOnExit w:val="0"/>
                  <w:textInput/>
                </w:ffData>
              </w:fldChar>
            </w:r>
            <w:bookmarkStart w:id="37" w:name="Texto21"/>
            <w:r>
              <w:rPr>
                <w:rFonts w:ascii="Arial" w:eastAsia="Arial MT" w:hAnsi="Arial" w:cs="Arial"/>
                <w:b/>
                <w:bCs/>
                <w:color w:val="80173F"/>
                <w:sz w:val="16"/>
                <w:szCs w:val="16"/>
                <w:lang w:val="pt-PT"/>
              </w:rPr>
              <w:instrText xml:space="preserve"> FORMTEXT </w:instrText>
            </w:r>
            <w:r>
              <w:rPr>
                <w:rFonts w:ascii="Arial" w:eastAsia="Arial MT" w:hAnsi="Arial" w:cs="Arial"/>
                <w:b/>
                <w:bCs/>
                <w:color w:val="80173F"/>
                <w:sz w:val="16"/>
                <w:szCs w:val="16"/>
                <w:lang w:val="pt-PT"/>
              </w:rPr>
            </w:r>
            <w:r>
              <w:rPr>
                <w:rFonts w:ascii="Arial" w:eastAsia="Arial MT" w:hAnsi="Arial" w:cs="Arial"/>
                <w:b/>
                <w:bCs/>
                <w:color w:val="80173F"/>
                <w:sz w:val="16"/>
                <w:szCs w:val="16"/>
                <w:lang w:val="pt-PT"/>
              </w:rPr>
              <w:fldChar w:fldCharType="separate"/>
            </w:r>
            <w:r>
              <w:rPr>
                <w:rFonts w:ascii="Arial" w:eastAsia="Arial MT" w:hAnsi="Arial" w:cs="Arial"/>
                <w:b/>
                <w:bCs/>
                <w:noProof/>
                <w:color w:val="80173F"/>
                <w:sz w:val="16"/>
                <w:szCs w:val="16"/>
                <w:lang w:val="pt-PT"/>
              </w:rPr>
              <w:t> </w:t>
            </w:r>
            <w:r>
              <w:rPr>
                <w:rFonts w:ascii="Arial" w:eastAsia="Arial MT" w:hAnsi="Arial" w:cs="Arial"/>
                <w:b/>
                <w:bCs/>
                <w:noProof/>
                <w:color w:val="80173F"/>
                <w:sz w:val="16"/>
                <w:szCs w:val="16"/>
                <w:lang w:val="pt-PT"/>
              </w:rPr>
              <w:t> </w:t>
            </w:r>
            <w:r>
              <w:rPr>
                <w:rFonts w:ascii="Arial" w:eastAsia="Arial MT" w:hAnsi="Arial" w:cs="Arial"/>
                <w:b/>
                <w:bCs/>
                <w:noProof/>
                <w:color w:val="80173F"/>
                <w:sz w:val="16"/>
                <w:szCs w:val="16"/>
                <w:lang w:val="pt-PT"/>
              </w:rPr>
              <w:t> </w:t>
            </w:r>
            <w:r>
              <w:rPr>
                <w:rFonts w:ascii="Arial" w:eastAsia="Arial MT" w:hAnsi="Arial" w:cs="Arial"/>
                <w:b/>
                <w:bCs/>
                <w:noProof/>
                <w:color w:val="80173F"/>
                <w:sz w:val="16"/>
                <w:szCs w:val="16"/>
                <w:lang w:val="pt-PT"/>
              </w:rPr>
              <w:t> </w:t>
            </w:r>
            <w:r>
              <w:rPr>
                <w:rFonts w:ascii="Arial" w:eastAsia="Arial MT" w:hAnsi="Arial" w:cs="Arial"/>
                <w:b/>
                <w:bCs/>
                <w:noProof/>
                <w:color w:val="80173F"/>
                <w:sz w:val="16"/>
                <w:szCs w:val="16"/>
                <w:lang w:val="pt-PT"/>
              </w:rPr>
              <w:t> </w:t>
            </w:r>
            <w:r>
              <w:rPr>
                <w:rFonts w:ascii="Arial" w:eastAsia="Arial MT" w:hAnsi="Arial" w:cs="Arial"/>
                <w:b/>
                <w:bCs/>
                <w:color w:val="80173F"/>
                <w:sz w:val="16"/>
                <w:szCs w:val="16"/>
                <w:lang w:val="pt-PT"/>
              </w:rPr>
              <w:fldChar w:fldCharType="end"/>
            </w:r>
            <w:bookmarkEnd w:id="37"/>
          </w:p>
        </w:tc>
      </w:tr>
    </w:tbl>
    <w:p w14:paraId="30C86953" w14:textId="1D06E229" w:rsidR="00F94D1F" w:rsidRDefault="009332B1" w:rsidP="004D26D8">
      <w:pPr>
        <w:pStyle w:val="Rodap"/>
        <w:spacing w:before="60"/>
        <w:jc w:val="right"/>
        <w:rPr>
          <w:rFonts w:ascii="Arial" w:hAnsi="Arial"/>
          <w:color w:val="80173F"/>
          <w:sz w:val="12"/>
        </w:rPr>
      </w:pPr>
      <w:r w:rsidRPr="00B85B72">
        <w:rPr>
          <w:rFonts w:ascii="Arial" w:hAnsi="Arial"/>
          <w:color w:val="80173F"/>
          <w:sz w:val="12"/>
        </w:rPr>
        <w:t xml:space="preserve">FRG </w:t>
      </w:r>
      <w:r w:rsidR="00233E44">
        <w:rPr>
          <w:rFonts w:ascii="Arial" w:hAnsi="Arial"/>
          <w:color w:val="80173F"/>
          <w:sz w:val="12"/>
        </w:rPr>
        <w:t>308</w:t>
      </w: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967"/>
      </w:tblGrid>
      <w:tr w:rsidR="00AC501C" w:rsidRPr="00F05E43" w14:paraId="0DCF6F9A" w14:textId="77777777" w:rsidTr="00020918">
        <w:tc>
          <w:tcPr>
            <w:tcW w:w="4247" w:type="dxa"/>
            <w:vAlign w:val="center"/>
          </w:tcPr>
          <w:p w14:paraId="14FE6F3B" w14:textId="77777777" w:rsidR="00AC501C" w:rsidRPr="00F05E43" w:rsidRDefault="00AC501C" w:rsidP="00020918">
            <w:pPr>
              <w:ind w:left="-108"/>
              <w:rPr>
                <w:rFonts w:ascii="Arial" w:hAnsi="Arial" w:cs="Arial"/>
              </w:rPr>
            </w:pPr>
            <w:r w:rsidRPr="00F05E43">
              <w:rPr>
                <w:rFonts w:ascii="Arial" w:hAnsi="Arial" w:cs="Arial"/>
                <w:noProof/>
              </w:rPr>
              <w:lastRenderedPageBreak/>
              <w:drawing>
                <wp:inline distT="0" distB="0" distL="0" distR="0" wp14:anchorId="69F9273B" wp14:editId="1662FCCB">
                  <wp:extent cx="2050670" cy="594360"/>
                  <wp:effectExtent l="0" t="0" r="0" b="0"/>
                  <wp:docPr id="4" name="Imagem 4"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 Logotipo&#10;&#10;Descrição gerada automaticamente"/>
                          <pic:cNvPicPr/>
                        </pic:nvPicPr>
                        <pic:blipFill rotWithShape="1">
                          <a:blip r:embed="rId5" cstate="print">
                            <a:extLst>
                              <a:ext uri="{28A0092B-C50C-407E-A947-70E740481C1C}">
                                <a14:useLocalDpi xmlns:a14="http://schemas.microsoft.com/office/drawing/2010/main" val="0"/>
                              </a:ext>
                            </a:extLst>
                          </a:blip>
                          <a:srcRect t="12383" b="13265"/>
                          <a:stretch/>
                        </pic:blipFill>
                        <pic:spPr bwMode="auto">
                          <a:xfrm>
                            <a:off x="0" y="0"/>
                            <a:ext cx="2050670" cy="594360"/>
                          </a:xfrm>
                          <a:prstGeom prst="rect">
                            <a:avLst/>
                          </a:prstGeom>
                          <a:ln>
                            <a:noFill/>
                          </a:ln>
                          <a:extLst>
                            <a:ext uri="{53640926-AAD7-44D8-BBD7-CCE9431645EC}">
                              <a14:shadowObscured xmlns:a14="http://schemas.microsoft.com/office/drawing/2010/main"/>
                            </a:ext>
                          </a:extLst>
                        </pic:spPr>
                      </pic:pic>
                    </a:graphicData>
                  </a:graphic>
                </wp:inline>
              </w:drawing>
            </w:r>
          </w:p>
        </w:tc>
        <w:tc>
          <w:tcPr>
            <w:tcW w:w="4967" w:type="dxa"/>
            <w:vAlign w:val="center"/>
          </w:tcPr>
          <w:p w14:paraId="7FFDE912" w14:textId="77777777" w:rsidR="00AC501C" w:rsidRPr="00F40518" w:rsidRDefault="00AC501C" w:rsidP="00020918">
            <w:pPr>
              <w:jc w:val="right"/>
              <w:rPr>
                <w:rFonts w:ascii="Arial" w:hAnsi="Arial" w:cs="Arial"/>
                <w:b/>
                <w:bCs/>
                <w:color w:val="80173F"/>
                <w:sz w:val="8"/>
                <w:szCs w:val="8"/>
                <w:lang w:val="pt-PT"/>
              </w:rPr>
            </w:pPr>
            <w:r>
              <w:rPr>
                <w:rFonts w:ascii="Arial" w:hAnsi="Arial" w:cs="Arial"/>
                <w:b/>
                <w:bCs/>
                <w:color w:val="80173F"/>
                <w:sz w:val="28"/>
                <w:szCs w:val="28"/>
                <w:lang w:val="pt-PT"/>
              </w:rPr>
              <w:t>Termo de Opção do Participante</w:t>
            </w:r>
            <w:r w:rsidRPr="00D57901">
              <w:rPr>
                <w:rFonts w:ascii="Arial" w:hAnsi="Arial" w:cs="Arial"/>
                <w:b/>
                <w:bCs/>
                <w:color w:val="80173F"/>
                <w:sz w:val="28"/>
                <w:szCs w:val="28"/>
                <w:lang w:val="pt-PT"/>
              </w:rPr>
              <w:t xml:space="preserve"> </w:t>
            </w:r>
            <w:r w:rsidRPr="00F05E43">
              <w:rPr>
                <w:rFonts w:ascii="Arial" w:hAnsi="Arial" w:cs="Arial"/>
                <w:b/>
                <w:bCs/>
                <w:color w:val="80173F"/>
                <w:sz w:val="28"/>
                <w:szCs w:val="28"/>
                <w:lang w:val="pt-PT"/>
              </w:rPr>
              <w:br/>
            </w:r>
            <w:r w:rsidRPr="00D57901">
              <w:rPr>
                <w:rFonts w:ascii="Arial" w:hAnsi="Arial" w:cs="Arial"/>
                <w:b/>
                <w:bCs/>
                <w:color w:val="80173F"/>
                <w:sz w:val="28"/>
                <w:szCs w:val="28"/>
                <w:lang w:val="pt-PT"/>
              </w:rPr>
              <w:t>Plano</w:t>
            </w:r>
            <w:r w:rsidRPr="00F05E43">
              <w:rPr>
                <w:rFonts w:ascii="Arial" w:hAnsi="Arial" w:cs="Arial"/>
                <w:b/>
                <w:bCs/>
                <w:color w:val="80173F"/>
                <w:sz w:val="28"/>
                <w:szCs w:val="28"/>
                <w:lang w:val="pt-PT"/>
              </w:rPr>
              <w:t xml:space="preserve"> Futurus</w:t>
            </w:r>
            <w:r>
              <w:rPr>
                <w:rFonts w:ascii="Arial" w:hAnsi="Arial" w:cs="Arial"/>
                <w:b/>
                <w:bCs/>
                <w:color w:val="80173F"/>
                <w:sz w:val="28"/>
                <w:szCs w:val="28"/>
                <w:lang w:val="pt-PT"/>
              </w:rPr>
              <w:br/>
            </w:r>
          </w:p>
          <w:p w14:paraId="4AE3520C" w14:textId="7467CE78" w:rsidR="00AC501C" w:rsidRPr="00F05E43" w:rsidRDefault="001E1AAC" w:rsidP="00020918">
            <w:pPr>
              <w:jc w:val="right"/>
              <w:rPr>
                <w:rFonts w:ascii="Arial" w:hAnsi="Arial" w:cs="Arial"/>
                <w:b/>
                <w:bCs/>
                <w:color w:val="80173F"/>
                <w:sz w:val="28"/>
                <w:szCs w:val="28"/>
                <w:lang w:val="pt-PT"/>
              </w:rPr>
            </w:pPr>
            <w:r w:rsidRPr="001E1AAC">
              <w:rPr>
                <w:rFonts w:ascii="Arial" w:hAnsi="Arial" w:cs="Arial"/>
                <w:bCs/>
                <w:color w:val="80173F"/>
                <w:sz w:val="14"/>
                <w:szCs w:val="14"/>
              </w:rPr>
              <w:t>CNPB: 2023.0004-83</w:t>
            </w:r>
          </w:p>
        </w:tc>
      </w:tr>
    </w:tbl>
    <w:p w14:paraId="3A63F8C2" w14:textId="27CE4F64" w:rsidR="00F05E43" w:rsidRPr="00F94D1F" w:rsidRDefault="00F05E43" w:rsidP="00F94D1F">
      <w:pPr>
        <w:pStyle w:val="Rodap"/>
        <w:spacing w:before="60"/>
        <w:jc w:val="right"/>
        <w:rPr>
          <w:rFonts w:ascii="Arial" w:hAnsi="Arial"/>
          <w:color w:val="80173F"/>
          <w:sz w:val="12"/>
        </w:rPr>
      </w:pPr>
    </w:p>
    <w:p w14:paraId="6ECE257B" w14:textId="03140EA4" w:rsidR="00493BE1" w:rsidRPr="00017650" w:rsidRDefault="00493BE1" w:rsidP="00493BE1">
      <w:pPr>
        <w:spacing w:line="276" w:lineRule="auto"/>
        <w:jc w:val="both"/>
        <w:rPr>
          <w:rFonts w:ascii="Arial" w:eastAsia="Arial MT" w:hAnsi="Arial" w:cs="Arial"/>
          <w:b/>
          <w:bCs/>
          <w:color w:val="80173F"/>
          <w:sz w:val="18"/>
          <w:szCs w:val="18"/>
          <w:lang w:val="pt-PT"/>
        </w:rPr>
      </w:pPr>
      <w:r w:rsidRPr="00017650">
        <w:rPr>
          <w:rFonts w:ascii="Arial" w:eastAsia="Arial MT" w:hAnsi="Arial" w:cs="Arial"/>
          <w:b/>
          <w:bCs/>
          <w:color w:val="80173F"/>
          <w:sz w:val="18"/>
          <w:szCs w:val="18"/>
          <w:lang w:val="pt-PT"/>
        </w:rPr>
        <w:t>ITENS REGULAMENTARES</w:t>
      </w:r>
    </w:p>
    <w:p w14:paraId="338257BC" w14:textId="3A6239EF" w:rsidR="00B743EF" w:rsidRPr="00017650" w:rsidRDefault="00B743EF" w:rsidP="00493BE1">
      <w:pPr>
        <w:spacing w:line="276" w:lineRule="auto"/>
        <w:jc w:val="both"/>
        <w:rPr>
          <w:rFonts w:ascii="Arial" w:eastAsia="Arial MT" w:hAnsi="Arial" w:cs="Arial"/>
          <w:b/>
          <w:bCs/>
          <w:color w:val="80173F"/>
          <w:sz w:val="18"/>
          <w:szCs w:val="18"/>
          <w:lang w:val="pt-PT"/>
        </w:rPr>
      </w:pPr>
      <w:r w:rsidRPr="00017650">
        <w:rPr>
          <w:rFonts w:ascii="Arial" w:eastAsia="Arial MT" w:hAnsi="Arial" w:cs="Arial"/>
          <w:b/>
          <w:bCs/>
          <w:color w:val="80173F"/>
          <w:sz w:val="18"/>
          <w:szCs w:val="18"/>
          <w:lang w:val="pt-PT"/>
        </w:rPr>
        <w:t>BENEFÍCIO PROPORCIONAL DIFERIDO</w:t>
      </w:r>
    </w:p>
    <w:p w14:paraId="547F0082" w14:textId="35815D99"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6.5.1.1 - </w:t>
      </w:r>
      <w:r w:rsidRPr="00017650">
        <w:rPr>
          <w:rFonts w:ascii="Arial" w:eastAsia="Arial MT" w:hAnsi="Arial" w:cs="Arial"/>
          <w:color w:val="80173F"/>
          <w:sz w:val="18"/>
          <w:szCs w:val="18"/>
        </w:rPr>
        <w:tab/>
        <w:t>O Participante Ativo poderá optar pelo Benefício Proporcional Diferido em caso de Término do Vínculo com a Patrocinadora, desde que não seja elegível ao Benefício de Aposentadoria em sua forma plena, nem esteja em gozo de sua antecipação, bem como tenha completado 3 (três) anos de Vinculação ao Plano, tornando-se um Participante Vinculado.</w:t>
      </w:r>
    </w:p>
    <w:p w14:paraId="0E3229FC" w14:textId="300BA827"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6.5.1.1.1 -</w:t>
      </w:r>
      <w:r w:rsidRPr="00017650">
        <w:rPr>
          <w:rFonts w:ascii="Arial" w:eastAsia="Arial MT" w:hAnsi="Arial" w:cs="Arial"/>
          <w:color w:val="80173F"/>
          <w:sz w:val="18"/>
          <w:szCs w:val="18"/>
        </w:rPr>
        <w:tab/>
        <w:t>Preenchidas as condições previstas no item 6.5.1.1, o Participante que não optou por nenhum dos institutos terá presumida a sua opção pelo Benefício Proporcional Diferido.</w:t>
      </w:r>
    </w:p>
    <w:p w14:paraId="4B64E2CC" w14:textId="77777777" w:rsidR="00B743EF" w:rsidRPr="00017650" w:rsidRDefault="00B743EF" w:rsidP="00B743EF">
      <w:pPr>
        <w:spacing w:line="276" w:lineRule="auto"/>
        <w:ind w:left="851" w:hanging="851"/>
        <w:jc w:val="both"/>
        <w:rPr>
          <w:rFonts w:ascii="Arial" w:hAnsi="Arial" w:cs="Arial"/>
          <w:sz w:val="18"/>
          <w:szCs w:val="18"/>
        </w:rPr>
      </w:pPr>
      <w:r w:rsidRPr="00017650">
        <w:rPr>
          <w:rFonts w:ascii="Arial" w:eastAsia="Arial MT" w:hAnsi="Arial" w:cs="Arial"/>
          <w:color w:val="80173F"/>
          <w:sz w:val="18"/>
          <w:szCs w:val="18"/>
        </w:rPr>
        <w:t>6.5.1.1.2 -</w:t>
      </w:r>
      <w:r w:rsidRPr="00017650">
        <w:rPr>
          <w:rFonts w:ascii="Arial" w:eastAsia="Arial MT" w:hAnsi="Arial" w:cs="Arial"/>
          <w:color w:val="80173F"/>
          <w:sz w:val="18"/>
          <w:szCs w:val="18"/>
        </w:rPr>
        <w:tab/>
        <w:t>O Saldo de Conta Individual Global ficará retido no Plano até o Participante Vinculado completar a idade prevista para a elegibilidade ao Benefício de Aposentadoria, nos termos previstos no item 6.1.1 deste Regulamento.</w:t>
      </w:r>
    </w:p>
    <w:p w14:paraId="552F58BB" w14:textId="56966441"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6.5.1.1.3 -</w:t>
      </w:r>
      <w:r w:rsidR="00067E3C" w:rsidRPr="00017650">
        <w:rPr>
          <w:rFonts w:ascii="Arial" w:eastAsia="Arial MT" w:hAnsi="Arial" w:cs="Arial"/>
          <w:color w:val="80173F"/>
          <w:sz w:val="18"/>
          <w:szCs w:val="18"/>
        </w:rPr>
        <w:tab/>
      </w:r>
      <w:r w:rsidRPr="00017650">
        <w:rPr>
          <w:rFonts w:ascii="Arial" w:eastAsia="Arial MT" w:hAnsi="Arial" w:cs="Arial"/>
          <w:color w:val="80173F"/>
          <w:sz w:val="18"/>
          <w:szCs w:val="18"/>
        </w:rPr>
        <w:t>A opção do Participante pelo Benefício Proporcional Diferido não impede a posterior opção pela Portabilidade ou Resgate, cujos valores serão apurados nos termos dos itens 6.5.3 e 6.5.4, respectivamente.</w:t>
      </w:r>
    </w:p>
    <w:p w14:paraId="634ED509" w14:textId="315CF095"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6.5.1.1.4 -</w:t>
      </w:r>
      <w:r w:rsidR="00067E3C" w:rsidRPr="00017650">
        <w:rPr>
          <w:rFonts w:ascii="Arial" w:eastAsia="Arial MT" w:hAnsi="Arial" w:cs="Arial"/>
          <w:color w:val="80173F"/>
          <w:sz w:val="18"/>
          <w:szCs w:val="18"/>
        </w:rPr>
        <w:tab/>
      </w:r>
      <w:r w:rsidRPr="00017650">
        <w:rPr>
          <w:rFonts w:ascii="Arial" w:eastAsia="Arial MT" w:hAnsi="Arial" w:cs="Arial"/>
          <w:color w:val="80173F"/>
          <w:sz w:val="18"/>
          <w:szCs w:val="18"/>
        </w:rPr>
        <w:t>No caso de Participante Vinculado, continuará sendo computado o tempo de Vinculação ao Plano após a opção pelo instituto do Benefício Proporcional Diferido.</w:t>
      </w:r>
    </w:p>
    <w:p w14:paraId="569F9C58" w14:textId="55865B45"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6.5.1.2 - </w:t>
      </w:r>
      <w:r w:rsidR="00067E3C" w:rsidRPr="00017650">
        <w:rPr>
          <w:rFonts w:ascii="Arial" w:eastAsia="Arial MT" w:hAnsi="Arial" w:cs="Arial"/>
          <w:color w:val="80173F"/>
          <w:sz w:val="18"/>
          <w:szCs w:val="18"/>
        </w:rPr>
        <w:tab/>
      </w:r>
      <w:r w:rsidRPr="00017650">
        <w:rPr>
          <w:rFonts w:ascii="Arial" w:eastAsia="Arial MT" w:hAnsi="Arial" w:cs="Arial"/>
          <w:color w:val="80173F"/>
          <w:sz w:val="18"/>
          <w:szCs w:val="18"/>
        </w:rPr>
        <w:t>O valor mensal do Benefício Proporcional Diferido será calculado sobre 100% (cem por cento) do saldo de Conta Individual Global retido no Plano, conforme item 6.5.1.1.2, na Data do Cálculo.</w:t>
      </w:r>
    </w:p>
    <w:p w14:paraId="416161B4" w14:textId="1E68496C"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6.5.1.3 - </w:t>
      </w:r>
      <w:r w:rsidR="00067E3C" w:rsidRPr="00017650">
        <w:rPr>
          <w:rFonts w:ascii="Arial" w:eastAsia="Arial MT" w:hAnsi="Arial" w:cs="Arial"/>
          <w:color w:val="80173F"/>
          <w:sz w:val="18"/>
          <w:szCs w:val="18"/>
        </w:rPr>
        <w:tab/>
      </w:r>
      <w:r w:rsidRPr="00017650">
        <w:rPr>
          <w:rFonts w:ascii="Arial" w:eastAsia="Arial MT" w:hAnsi="Arial" w:cs="Arial"/>
          <w:color w:val="80173F"/>
          <w:sz w:val="18"/>
          <w:szCs w:val="18"/>
        </w:rPr>
        <w:t>A partir da data da opção do Participante Ativo ou do Participante Autopatrocinado pelo Benefício Proporcional Diferido até a data do início do recebimento do Benefício Proporcional Diferido, o valor do saldo da Conta Individual Global será atualizado, mensalmente, pelo Retorno dos Investimentos, considerando, ainda, os eventuais aportes de Contribuições Voluntárias.</w:t>
      </w:r>
    </w:p>
    <w:p w14:paraId="407140A1" w14:textId="21D58888"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6.5.1.4 - </w:t>
      </w:r>
      <w:r w:rsidR="00067E3C" w:rsidRPr="00017650">
        <w:rPr>
          <w:rFonts w:ascii="Arial" w:eastAsia="Arial MT" w:hAnsi="Arial" w:cs="Arial"/>
          <w:color w:val="80173F"/>
          <w:sz w:val="18"/>
          <w:szCs w:val="18"/>
        </w:rPr>
        <w:tab/>
      </w:r>
      <w:r w:rsidRPr="00017650">
        <w:rPr>
          <w:rFonts w:ascii="Arial" w:eastAsia="Arial MT" w:hAnsi="Arial" w:cs="Arial"/>
          <w:color w:val="80173F"/>
          <w:sz w:val="18"/>
          <w:szCs w:val="18"/>
        </w:rPr>
        <w:t>Ocorrendo a Incapacidade do Participante Vinculado antes de ser elegível ao benefício de Aposentadoria deste Plano, o mesmo receberá um Benefício por Incapacidade, na forma definida no item 6.2 e respectivos subitens deste Regulamento, calculado com base no saldo da Conta Individual Global na Data do Cálculo.</w:t>
      </w:r>
    </w:p>
    <w:p w14:paraId="4D5239DE" w14:textId="17E38A26"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6.5.1.5 - </w:t>
      </w:r>
      <w:r w:rsidR="00067E3C" w:rsidRPr="00017650">
        <w:rPr>
          <w:rFonts w:ascii="Arial" w:eastAsia="Arial MT" w:hAnsi="Arial" w:cs="Arial"/>
          <w:color w:val="80173F"/>
          <w:sz w:val="18"/>
          <w:szCs w:val="18"/>
        </w:rPr>
        <w:tab/>
      </w:r>
      <w:r w:rsidRPr="00017650">
        <w:rPr>
          <w:rFonts w:ascii="Arial" w:eastAsia="Arial MT" w:hAnsi="Arial" w:cs="Arial"/>
          <w:color w:val="80173F"/>
          <w:sz w:val="18"/>
          <w:szCs w:val="18"/>
        </w:rPr>
        <w:t>Ao Participante Vinculado aposentado por invalidez pela Previdência Social, será aplicado o disposto no item 6.2 e respectivos subitens.</w:t>
      </w:r>
    </w:p>
    <w:p w14:paraId="00BDF105" w14:textId="0F3784E3"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6.5.1.6 - </w:t>
      </w:r>
      <w:r w:rsidR="00067E3C" w:rsidRPr="00017650">
        <w:rPr>
          <w:rFonts w:ascii="Arial" w:eastAsia="Arial MT" w:hAnsi="Arial" w:cs="Arial"/>
          <w:color w:val="80173F"/>
          <w:sz w:val="18"/>
          <w:szCs w:val="18"/>
        </w:rPr>
        <w:tab/>
      </w:r>
      <w:r w:rsidRPr="00017650">
        <w:rPr>
          <w:rFonts w:ascii="Arial" w:eastAsia="Arial MT" w:hAnsi="Arial" w:cs="Arial"/>
          <w:color w:val="80173F"/>
          <w:sz w:val="18"/>
          <w:szCs w:val="18"/>
        </w:rPr>
        <w:t>Se adotada a Taxa de Carregamento para o custeio das despesas administrativas, o Participante Vinculado deverá verter contribuição da forma estabelecida no plano de custeio anual, paga por meio de boleto bancário ou outra forma estabelecida pela Entidade.</w:t>
      </w:r>
    </w:p>
    <w:p w14:paraId="209E2335" w14:textId="5538AFE7"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6.5.1.6.1 -</w:t>
      </w:r>
      <w:r w:rsidR="00067E3C" w:rsidRPr="00017650">
        <w:rPr>
          <w:rFonts w:ascii="Arial" w:eastAsia="Arial MT" w:hAnsi="Arial" w:cs="Arial"/>
          <w:color w:val="80173F"/>
          <w:sz w:val="18"/>
          <w:szCs w:val="18"/>
        </w:rPr>
        <w:tab/>
      </w:r>
      <w:r w:rsidRPr="00017650">
        <w:rPr>
          <w:rFonts w:ascii="Arial" w:eastAsia="Arial MT" w:hAnsi="Arial" w:cs="Arial"/>
          <w:color w:val="80173F"/>
          <w:sz w:val="18"/>
          <w:szCs w:val="18"/>
        </w:rPr>
        <w:t>O Participante Vinculado que deixar de efetuar o pagamento de 3 (três) parcelas sucessivas ou 6 (seis) alternadas no período de 12 (doze) meses relativas às despesas administrativas será notificado pela Entidade, que informará o valor total devido e respectivos acréscimos, bem como as consequências do não pagamento, que implicará no cancelamento de sua opção ao Benefício Proporcional Diferido, após decorridos 30 (trinta) dias do recebimento da notificação.</w:t>
      </w:r>
    </w:p>
    <w:p w14:paraId="68022B48" w14:textId="5CFCCCAB" w:rsidR="00067E3C" w:rsidRPr="00017650" w:rsidRDefault="00B743EF" w:rsidP="00067E3C">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6.5.1.6.2 -</w:t>
      </w:r>
      <w:r w:rsidR="00067E3C" w:rsidRPr="00017650">
        <w:rPr>
          <w:rFonts w:ascii="Arial" w:eastAsia="Arial MT" w:hAnsi="Arial" w:cs="Arial"/>
          <w:color w:val="80173F"/>
          <w:sz w:val="18"/>
          <w:szCs w:val="18"/>
        </w:rPr>
        <w:tab/>
      </w:r>
      <w:r w:rsidRPr="00017650">
        <w:rPr>
          <w:rFonts w:ascii="Arial" w:eastAsia="Arial MT" w:hAnsi="Arial" w:cs="Arial"/>
          <w:color w:val="80173F"/>
          <w:sz w:val="18"/>
          <w:szCs w:val="18"/>
        </w:rPr>
        <w:t>Caso o Participante Vinculado opte por não efetuar o pagamento do valor total devido e respectivos acréscimos, após a referida notificação, será presumida sua opção pelo cancelamento do Benefício Proporcional Diferido, restando a ele disponíveis as opções pela Portabilidade ou pelo Resgate, nos termos previstos nos itens 6.5.3 e 6.5.4, respectivamente</w:t>
      </w:r>
      <w:r w:rsidR="00067E3C" w:rsidRPr="00017650">
        <w:rPr>
          <w:rFonts w:ascii="Arial" w:eastAsia="Arial MT" w:hAnsi="Arial" w:cs="Arial"/>
          <w:color w:val="80173F"/>
          <w:sz w:val="18"/>
          <w:szCs w:val="18"/>
        </w:rPr>
        <w:t>.</w:t>
      </w:r>
    </w:p>
    <w:p w14:paraId="5C991765" w14:textId="6944B5BA" w:rsidR="00067E3C" w:rsidRPr="00017650" w:rsidRDefault="00067E3C" w:rsidP="00067E3C">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6.5.1.7 - </w:t>
      </w:r>
      <w:r w:rsidRPr="00017650">
        <w:rPr>
          <w:rFonts w:ascii="Arial" w:eastAsia="Arial MT" w:hAnsi="Arial" w:cs="Arial"/>
          <w:color w:val="80173F"/>
          <w:sz w:val="18"/>
          <w:szCs w:val="18"/>
        </w:rPr>
        <w:tab/>
        <w:t>Caso o Participante não exerça sua opção por um dos institutos previstos neste Capítulo, no prazo definido no item 6.5, será presumida sua opção pelo Benefício Proporcional Diferido, desde que cumpra, à época do desligamento, a carência de 3 (três) anos de Vinculação ao Plano para tanto exigida.</w:t>
      </w:r>
    </w:p>
    <w:p w14:paraId="4472DFCC" w14:textId="748E4AA9" w:rsidR="00B743EF" w:rsidRPr="00017650" w:rsidRDefault="00067E3C" w:rsidP="00067E3C">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6.5.1.7.1 -</w:t>
      </w:r>
      <w:r w:rsidRPr="00017650">
        <w:rPr>
          <w:rFonts w:ascii="Arial" w:eastAsia="Arial MT" w:hAnsi="Arial" w:cs="Arial"/>
          <w:color w:val="80173F"/>
          <w:sz w:val="18"/>
          <w:szCs w:val="18"/>
        </w:rPr>
        <w:tab/>
        <w:t>Na hipótese de não cumprimento da carência estabelecida, será aplicável exclusivamente a opção pelo Resgate.</w:t>
      </w:r>
    </w:p>
    <w:p w14:paraId="11AF75FD" w14:textId="2DBFE584" w:rsidR="00A506BF" w:rsidRPr="00017650" w:rsidRDefault="00A506BF" w:rsidP="008F4A53">
      <w:pPr>
        <w:spacing w:line="276" w:lineRule="auto"/>
        <w:jc w:val="both"/>
        <w:rPr>
          <w:rFonts w:ascii="Arial" w:eastAsia="Arial MT" w:hAnsi="Arial" w:cs="Arial"/>
          <w:b/>
          <w:bCs/>
          <w:color w:val="80173F"/>
          <w:sz w:val="18"/>
          <w:szCs w:val="18"/>
          <w:lang w:val="pt-PT"/>
        </w:rPr>
      </w:pPr>
      <w:r w:rsidRPr="00017650">
        <w:rPr>
          <w:rFonts w:ascii="Arial" w:eastAsia="Arial MT" w:hAnsi="Arial" w:cs="Arial"/>
          <w:b/>
          <w:bCs/>
          <w:color w:val="80173F"/>
          <w:sz w:val="18"/>
          <w:szCs w:val="18"/>
          <w:lang w:val="pt-PT"/>
        </w:rPr>
        <w:t>AUTOPATROCÍNIO</w:t>
      </w:r>
    </w:p>
    <w:p w14:paraId="729CA822" w14:textId="125022CD" w:rsidR="00A506BF" w:rsidRPr="00017650" w:rsidRDefault="00A506BF" w:rsidP="00B5187A">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6.5.2.1 - </w:t>
      </w:r>
      <w:r w:rsidRPr="00017650">
        <w:rPr>
          <w:rFonts w:ascii="Arial" w:eastAsia="Arial MT" w:hAnsi="Arial" w:cs="Arial"/>
          <w:color w:val="80173F"/>
          <w:sz w:val="18"/>
          <w:szCs w:val="18"/>
        </w:rPr>
        <w:tab/>
        <w:t xml:space="preserve">O Participante Ativo que tiver a perda total da remuneração, inclusive na hipótese de término do vínculo empregatício com a Patrocinadora, poderá optar por permanecer vinculado ao Plano, mediante opção pelo Autopatrocínio, assumindo a condição de Participante Autopatrocinado, efetuando, nesse caso, </w:t>
      </w:r>
      <w:r w:rsidRPr="00017650">
        <w:rPr>
          <w:rFonts w:ascii="Arial" w:eastAsia="Arial MT" w:hAnsi="Arial" w:cs="Arial"/>
          <w:color w:val="80173F"/>
          <w:sz w:val="18"/>
          <w:szCs w:val="18"/>
        </w:rPr>
        <w:lastRenderedPageBreak/>
        <w:t>além de suas contribuições, as contribuições que seriam feitas pela Patrocinadora, destinadas ao custeio de seu benefício, sendo que a sua vinculação a este Plano estará sujeita às seguintes condições:</w:t>
      </w:r>
    </w:p>
    <w:p w14:paraId="50FD2483" w14:textId="77777777" w:rsidR="00A506BF" w:rsidRPr="00017650" w:rsidRDefault="00A506BF" w:rsidP="00A506BF">
      <w:pPr>
        <w:spacing w:line="276" w:lineRule="auto"/>
        <w:ind w:left="851"/>
        <w:jc w:val="both"/>
        <w:rPr>
          <w:rFonts w:ascii="Arial" w:eastAsia="Arial MT" w:hAnsi="Arial" w:cs="Arial"/>
          <w:color w:val="80173F"/>
          <w:sz w:val="18"/>
          <w:szCs w:val="18"/>
        </w:rPr>
      </w:pPr>
      <w:r w:rsidRPr="00017650">
        <w:rPr>
          <w:rFonts w:ascii="Arial" w:eastAsia="Arial MT" w:hAnsi="Arial" w:cs="Arial"/>
          <w:color w:val="80173F"/>
          <w:sz w:val="18"/>
          <w:szCs w:val="18"/>
        </w:rPr>
        <w:t>a) as contribuições do Participante Autopatrocinado terão como base o respectivo Salário Aplicável na data do seu desligamento ou qualquer das formas de perda da remuneração paga pela Patrocinadora, transformado em número de UP, aplicando-se a essa base os mesmos percentuais estabelecidos para as contribuições de Participante e de Patrocinadora escolhidos, por ocasião da opção;</w:t>
      </w:r>
    </w:p>
    <w:p w14:paraId="2809456C" w14:textId="77777777" w:rsidR="00A506BF" w:rsidRPr="00017650" w:rsidRDefault="00A506BF" w:rsidP="00A506BF">
      <w:pPr>
        <w:spacing w:line="276" w:lineRule="auto"/>
        <w:ind w:left="851"/>
        <w:jc w:val="both"/>
        <w:rPr>
          <w:rFonts w:ascii="Arial" w:eastAsia="Arial MT" w:hAnsi="Arial" w:cs="Arial"/>
          <w:color w:val="80173F"/>
          <w:sz w:val="18"/>
          <w:szCs w:val="18"/>
        </w:rPr>
      </w:pPr>
      <w:r w:rsidRPr="00017650">
        <w:rPr>
          <w:rFonts w:ascii="Arial" w:eastAsia="Arial MT" w:hAnsi="Arial" w:cs="Arial"/>
          <w:color w:val="80173F"/>
          <w:sz w:val="18"/>
          <w:szCs w:val="18"/>
        </w:rPr>
        <w:t>b) independentemente da data da opção pelo Autopatrocínio, o Participante Autopatrocinado deverá integralizar as contribuições relativas ao período decorrido entre o mês do desligamento da Patrocinadora e o mês da opção, inclusive;</w:t>
      </w:r>
    </w:p>
    <w:p w14:paraId="247CD99B" w14:textId="77777777" w:rsidR="00A506BF" w:rsidRPr="00017650" w:rsidRDefault="00A506BF" w:rsidP="00A506BF">
      <w:pPr>
        <w:spacing w:line="276" w:lineRule="auto"/>
        <w:ind w:left="851"/>
        <w:jc w:val="both"/>
        <w:rPr>
          <w:rFonts w:ascii="Arial" w:eastAsia="Arial MT" w:hAnsi="Arial" w:cs="Arial"/>
          <w:color w:val="80173F"/>
          <w:sz w:val="18"/>
          <w:szCs w:val="18"/>
        </w:rPr>
      </w:pPr>
      <w:r w:rsidRPr="00017650">
        <w:rPr>
          <w:rFonts w:ascii="Arial" w:eastAsia="Arial MT" w:hAnsi="Arial" w:cs="Arial"/>
          <w:color w:val="80173F"/>
          <w:sz w:val="18"/>
          <w:szCs w:val="18"/>
        </w:rPr>
        <w:t>c) as contribuições devidas pelo Participante Autopatrocinado deverão ser pagas diretamente à Entidade, mensalmente, até o 5º (quinto) dia útil do mês subsequente ao de competência, e sobre o 13º (décimo terceiro) salário, no mês de dezembro.</w:t>
      </w:r>
    </w:p>
    <w:p w14:paraId="20358CB7" w14:textId="77777777" w:rsidR="00A506BF" w:rsidRPr="00017650" w:rsidRDefault="00A506BF" w:rsidP="00A506BF">
      <w:pPr>
        <w:spacing w:line="276" w:lineRule="auto"/>
        <w:ind w:left="851"/>
        <w:jc w:val="both"/>
        <w:rPr>
          <w:rFonts w:ascii="Arial" w:eastAsia="Arial MT" w:hAnsi="Arial" w:cs="Arial"/>
          <w:color w:val="80173F"/>
          <w:sz w:val="18"/>
          <w:szCs w:val="18"/>
        </w:rPr>
      </w:pPr>
      <w:r w:rsidRPr="00017650">
        <w:rPr>
          <w:rFonts w:ascii="Arial" w:eastAsia="Arial MT" w:hAnsi="Arial" w:cs="Arial"/>
          <w:color w:val="80173F"/>
          <w:sz w:val="18"/>
          <w:szCs w:val="18"/>
        </w:rPr>
        <w:t>d) Contribuições pagas com atraso pelo Participante Autopatrocinado serão acrescidas das mesmas penalidades previstas para as Patrocinadoras no item 4.3.4.2.</w:t>
      </w:r>
    </w:p>
    <w:p w14:paraId="41344299" w14:textId="77777777" w:rsidR="00A506BF" w:rsidRPr="00017650" w:rsidRDefault="00A506BF" w:rsidP="00A506BF">
      <w:pPr>
        <w:spacing w:line="276" w:lineRule="auto"/>
        <w:ind w:left="851"/>
        <w:jc w:val="both"/>
        <w:rPr>
          <w:rFonts w:ascii="Arial" w:hAnsi="Arial" w:cs="Arial"/>
          <w:sz w:val="18"/>
          <w:szCs w:val="18"/>
        </w:rPr>
      </w:pPr>
      <w:r w:rsidRPr="00017650">
        <w:rPr>
          <w:rFonts w:ascii="Arial" w:eastAsia="Arial MT" w:hAnsi="Arial" w:cs="Arial"/>
          <w:color w:val="80173F"/>
          <w:sz w:val="18"/>
          <w:szCs w:val="18"/>
        </w:rPr>
        <w:t>e) o Participante Autopatrocinado que deixar de efetuar 3 (três) contribuições sucessivas ou 6 (seis) alternadas no período de doze meses terá sua inscrição cancelada, após 30 (trinta) dias da notificação para pagamento do valor total devido com os respectivos acréscimos, exceto se, após o pagamento das contribuições devidas, já tiver cumprido as condições previstas neste Regulamento para a opção pelo instituto do Benefício Proporcional Diferido, hipótese em que será enquadrado como Participante Vinculado;</w:t>
      </w:r>
    </w:p>
    <w:p w14:paraId="1D77FF15" w14:textId="77777777" w:rsidR="00A506BF" w:rsidRPr="00017650" w:rsidRDefault="00A506BF" w:rsidP="00A506BF">
      <w:pPr>
        <w:spacing w:line="276" w:lineRule="auto"/>
        <w:ind w:left="851"/>
        <w:jc w:val="both"/>
        <w:rPr>
          <w:rFonts w:ascii="Arial" w:eastAsia="Arial MT" w:hAnsi="Arial" w:cs="Arial"/>
          <w:color w:val="80173F"/>
          <w:sz w:val="18"/>
          <w:szCs w:val="18"/>
        </w:rPr>
      </w:pPr>
      <w:r w:rsidRPr="00017650">
        <w:rPr>
          <w:rFonts w:ascii="Arial" w:eastAsia="Arial MT" w:hAnsi="Arial" w:cs="Arial"/>
          <w:color w:val="80173F"/>
          <w:sz w:val="18"/>
          <w:szCs w:val="18"/>
        </w:rPr>
        <w:t>g) ao Participante Autopatrocinado e seus Beneficiários será garantido um dos benefícios previstos nos itens 6.1 a 6.4, desde que cumpridos os requisitos previstos neste Regulamento; h) ao Participante Autopatrocinado que deixar de efetuar suas Contribuições para o Plano após preencher as condições para ser enquadrado como Participante Vinculado será observada a forma presumida de opção e as disposições do item 6.5.1;</w:t>
      </w:r>
    </w:p>
    <w:p w14:paraId="53690A12" w14:textId="1D87F511" w:rsidR="00A506BF" w:rsidRPr="00017650" w:rsidRDefault="00A506BF" w:rsidP="00A506B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6.5.2.2 - </w:t>
      </w:r>
      <w:r w:rsidRPr="00017650">
        <w:rPr>
          <w:rFonts w:ascii="Arial" w:eastAsia="Arial MT" w:hAnsi="Arial" w:cs="Arial"/>
          <w:color w:val="80173F"/>
          <w:sz w:val="18"/>
          <w:szCs w:val="18"/>
        </w:rPr>
        <w:tab/>
        <w:t>Na forma da legislação em vigor, será facultada a opção pelo Autopatrocínio ao Participante Ativo que, sem a perda do vínculo com a Patrocinadora, tiver perda parcial de sua remuneração na Patrocinadora.</w:t>
      </w:r>
    </w:p>
    <w:p w14:paraId="0CAAF6F1" w14:textId="61FDEA7C" w:rsidR="00A506BF" w:rsidRPr="00017650" w:rsidRDefault="00A506BF" w:rsidP="00A506B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6.5.2.2.1 -</w:t>
      </w:r>
      <w:r w:rsidRPr="00017650">
        <w:rPr>
          <w:rFonts w:ascii="Arial" w:eastAsia="Arial MT" w:hAnsi="Arial" w:cs="Arial"/>
          <w:color w:val="80173F"/>
          <w:sz w:val="18"/>
          <w:szCs w:val="18"/>
        </w:rPr>
        <w:tab/>
        <w:t>Nesta hipótese, o Autopatrocínio se dá apenas na parcela decorrente da perda da remuneração, permanecendo aplicáveis as regras sobre a Contribuição Básica de participante para o valor pago pela Patrocinadora</w:t>
      </w:r>
    </w:p>
    <w:p w14:paraId="6BA00E89" w14:textId="32EC492C" w:rsidR="00A506BF" w:rsidRPr="00017650" w:rsidRDefault="00A506BF" w:rsidP="00A506BF">
      <w:pPr>
        <w:spacing w:line="276" w:lineRule="auto"/>
        <w:jc w:val="both"/>
        <w:rPr>
          <w:rFonts w:ascii="Arial" w:eastAsia="Arial MT" w:hAnsi="Arial" w:cs="Arial"/>
          <w:b/>
          <w:bCs/>
          <w:color w:val="80173F"/>
          <w:sz w:val="18"/>
          <w:szCs w:val="18"/>
          <w:lang w:val="pt-PT"/>
        </w:rPr>
      </w:pPr>
      <w:r w:rsidRPr="00017650">
        <w:rPr>
          <w:rFonts w:ascii="Arial" w:eastAsia="Arial MT" w:hAnsi="Arial" w:cs="Arial"/>
          <w:b/>
          <w:bCs/>
          <w:color w:val="80173F"/>
          <w:sz w:val="18"/>
          <w:szCs w:val="18"/>
          <w:lang w:val="pt-PT"/>
        </w:rPr>
        <w:t>PORTABILIDADE</w:t>
      </w:r>
    </w:p>
    <w:p w14:paraId="469847F8" w14:textId="492FEC35" w:rsidR="00A506BF" w:rsidRPr="00017650" w:rsidRDefault="00A506BF" w:rsidP="00A506B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6.5.3.1 - </w:t>
      </w:r>
      <w:r w:rsidRPr="00017650">
        <w:rPr>
          <w:rFonts w:ascii="Arial" w:eastAsia="Arial MT" w:hAnsi="Arial" w:cs="Arial"/>
          <w:color w:val="80173F"/>
          <w:sz w:val="18"/>
          <w:szCs w:val="18"/>
        </w:rPr>
        <w:tab/>
        <w:t>O Participante Ativo que tiver cessado seu vínculo com a Patrocinadora, após completar 3 (três) anos de Vinculação ao Plano e desde que não tenha preenchido os requisitos de elegibilidade ao benefício pleno, ou que esteja em gozo de um benefício do Plano, poderá optar por portar, para outra entidade de previdência complementar ou sociedade seguradora autorizada a operar planos de benefícios de previdência complementar, o montante correspondente ao seu Direito Acumulado.</w:t>
      </w:r>
    </w:p>
    <w:p w14:paraId="4479C9E0" w14:textId="36259117" w:rsidR="00A506BF" w:rsidRPr="00017650" w:rsidRDefault="00A506BF" w:rsidP="00A506B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6.5.3.1.1 -</w:t>
      </w:r>
      <w:r w:rsidRPr="00017650">
        <w:rPr>
          <w:rFonts w:ascii="Arial" w:eastAsia="Arial MT" w:hAnsi="Arial" w:cs="Arial"/>
          <w:color w:val="80173F"/>
          <w:sz w:val="18"/>
          <w:szCs w:val="18"/>
        </w:rPr>
        <w:tab/>
        <w:t>A Entidade deverá observar os procedimentos previstos na legislação vigente para operacionalizar a Portabilidade requerida pelo Participante.</w:t>
      </w:r>
    </w:p>
    <w:p w14:paraId="7A490FD0" w14:textId="5C20E206" w:rsidR="00A506BF" w:rsidRPr="00017650" w:rsidRDefault="00A506BF" w:rsidP="00A506B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6.5.3.1.2 -</w:t>
      </w:r>
      <w:r w:rsidRPr="00017650">
        <w:rPr>
          <w:rFonts w:ascii="Arial" w:eastAsia="Arial MT" w:hAnsi="Arial" w:cs="Arial"/>
          <w:color w:val="80173F"/>
          <w:sz w:val="18"/>
          <w:szCs w:val="18"/>
        </w:rPr>
        <w:tab/>
        <w:t>A Portabilidade será acessível ao Participante Autopatrocinado, após o término do vínculo com a Patrocinadora, e ao Participante Vinculado.</w:t>
      </w:r>
    </w:p>
    <w:p w14:paraId="4AF63B75" w14:textId="3075756C" w:rsidR="00A506BF" w:rsidRPr="00017650" w:rsidRDefault="00A506BF" w:rsidP="00A506B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6.5.3.2 - </w:t>
      </w:r>
      <w:r w:rsidRPr="00017650">
        <w:rPr>
          <w:rFonts w:ascii="Arial" w:eastAsia="Arial MT" w:hAnsi="Arial" w:cs="Arial"/>
          <w:color w:val="80173F"/>
          <w:sz w:val="18"/>
          <w:szCs w:val="18"/>
        </w:rPr>
        <w:tab/>
        <w:t>Para fins de Portabilidade, o Direito Acumulado, conforme previsto no item 2.12, corresponderá a 100% (cem por cento) do saldo de Conta Individual Global, apurado na Data do Cálculo.</w:t>
      </w:r>
    </w:p>
    <w:p w14:paraId="017EBB70" w14:textId="0DA67EFF" w:rsidR="00A506BF" w:rsidRPr="00017650" w:rsidRDefault="00A506BF" w:rsidP="00A506B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6.5.3.3 - </w:t>
      </w:r>
      <w:r w:rsidRPr="00017650">
        <w:rPr>
          <w:rFonts w:ascii="Arial" w:eastAsia="Arial MT" w:hAnsi="Arial" w:cs="Arial"/>
          <w:color w:val="80173F"/>
          <w:sz w:val="18"/>
          <w:szCs w:val="18"/>
        </w:rPr>
        <w:tab/>
        <w:t>Nos termos da legislação vigente aplicável, o Plano recepcionará recursos portados por Participante, oriundos de outros planos de previdência complementar.</w:t>
      </w:r>
    </w:p>
    <w:p w14:paraId="43F7A3C1" w14:textId="0BFF83A8" w:rsidR="00A506BF" w:rsidRPr="00017650" w:rsidRDefault="00A506BF" w:rsidP="00A506B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6.5.3.3.1 -</w:t>
      </w:r>
      <w:r w:rsidRPr="00017650">
        <w:rPr>
          <w:rFonts w:ascii="Arial" w:eastAsia="Arial MT" w:hAnsi="Arial" w:cs="Arial"/>
          <w:color w:val="80173F"/>
          <w:sz w:val="18"/>
          <w:szCs w:val="18"/>
        </w:rPr>
        <w:tab/>
        <w:t>Neste caso, os recursos recepcionados por meio de Portabilidade serão alocados na Subconta Recursos Portados da Conta Básica de Participante, subdividida nas rubricas “Recursos Portados - Entidade Fechada” e “Recursos Portados - Entidade Aberta/Seguradora”, conforme sua constituição.</w:t>
      </w:r>
    </w:p>
    <w:p w14:paraId="461BC880" w14:textId="77777777" w:rsidR="00A506BF" w:rsidRPr="00017650" w:rsidRDefault="00A506BF" w:rsidP="00A506B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6.5.3.3.2 -</w:t>
      </w:r>
      <w:r w:rsidRPr="00017650">
        <w:rPr>
          <w:rFonts w:ascii="Arial" w:eastAsia="Arial MT" w:hAnsi="Arial" w:cs="Arial"/>
          <w:color w:val="80173F"/>
          <w:sz w:val="18"/>
          <w:szCs w:val="18"/>
        </w:rPr>
        <w:tab/>
        <w:t>Os valores da Subconta de Recursos Portados:</w:t>
      </w:r>
    </w:p>
    <w:p w14:paraId="28D624EE" w14:textId="77777777" w:rsidR="00A506BF" w:rsidRPr="00017650" w:rsidRDefault="00A506BF" w:rsidP="00A506BF">
      <w:pPr>
        <w:spacing w:line="276" w:lineRule="auto"/>
        <w:ind w:left="851"/>
        <w:jc w:val="both"/>
        <w:rPr>
          <w:rFonts w:ascii="Arial" w:eastAsia="Arial MT" w:hAnsi="Arial" w:cs="Arial"/>
          <w:color w:val="80173F"/>
          <w:sz w:val="18"/>
          <w:szCs w:val="18"/>
        </w:rPr>
      </w:pPr>
      <w:r w:rsidRPr="00017650">
        <w:rPr>
          <w:rFonts w:ascii="Arial" w:eastAsia="Arial MT" w:hAnsi="Arial" w:cs="Arial"/>
          <w:color w:val="80173F"/>
          <w:sz w:val="18"/>
          <w:szCs w:val="18"/>
        </w:rPr>
        <w:t>a) não estarão sujeitos, no caso de nova portabilidade, ao prazo de carência fixado no item 6.5.3.1 deste Regulamento; e</w:t>
      </w:r>
    </w:p>
    <w:p w14:paraId="63CD9AEC" w14:textId="77777777" w:rsidR="00A506BF" w:rsidRPr="00017650" w:rsidRDefault="00A506BF" w:rsidP="00A506BF">
      <w:pPr>
        <w:spacing w:line="276" w:lineRule="auto"/>
        <w:ind w:left="851"/>
        <w:jc w:val="both"/>
        <w:rPr>
          <w:rFonts w:ascii="Arial" w:eastAsia="Arial MT" w:hAnsi="Arial" w:cs="Arial"/>
          <w:color w:val="80173F"/>
          <w:sz w:val="18"/>
          <w:szCs w:val="18"/>
        </w:rPr>
      </w:pPr>
      <w:r w:rsidRPr="00017650">
        <w:rPr>
          <w:rFonts w:ascii="Arial" w:eastAsia="Arial MT" w:hAnsi="Arial" w:cs="Arial"/>
          <w:color w:val="80173F"/>
          <w:sz w:val="18"/>
          <w:szCs w:val="18"/>
        </w:rPr>
        <w:t>b) serão utilizados para o pagamento de benefícios, nos termos deste Regulamento.</w:t>
      </w:r>
    </w:p>
    <w:p w14:paraId="33F97559" w14:textId="06624641" w:rsidR="00A506BF" w:rsidRPr="00017650" w:rsidRDefault="00A506BF" w:rsidP="00A506BF">
      <w:pPr>
        <w:spacing w:line="276" w:lineRule="auto"/>
        <w:ind w:left="709" w:hanging="709"/>
        <w:jc w:val="both"/>
        <w:rPr>
          <w:rFonts w:ascii="Arial" w:eastAsia="Arial MT" w:hAnsi="Arial" w:cs="Arial"/>
          <w:color w:val="80173F"/>
          <w:sz w:val="18"/>
          <w:szCs w:val="18"/>
        </w:rPr>
      </w:pPr>
      <w:r w:rsidRPr="00017650">
        <w:rPr>
          <w:rFonts w:ascii="Arial" w:eastAsia="Arial MT" w:hAnsi="Arial" w:cs="Arial"/>
          <w:color w:val="80173F"/>
          <w:sz w:val="18"/>
          <w:szCs w:val="18"/>
        </w:rPr>
        <w:t>6.5.3.4 -</w:t>
      </w:r>
      <w:r w:rsidRPr="00017650">
        <w:rPr>
          <w:rFonts w:ascii="Arial" w:eastAsia="Arial MT" w:hAnsi="Arial" w:cs="Arial"/>
          <w:color w:val="80173F"/>
          <w:sz w:val="18"/>
          <w:szCs w:val="18"/>
        </w:rPr>
        <w:tab/>
        <w:t>O valor registrado na Subconta de Recursos Portados será atualizado, mensalmente, desde a data de sua alocação no Plano de acordo com o Retorno dos Investimentos.</w:t>
      </w:r>
    </w:p>
    <w:p w14:paraId="183DCEB6" w14:textId="3DF16756" w:rsidR="00B743EF" w:rsidRPr="00017650" w:rsidRDefault="00B743EF" w:rsidP="00B743EF">
      <w:pPr>
        <w:spacing w:line="276" w:lineRule="auto"/>
        <w:jc w:val="both"/>
        <w:rPr>
          <w:rFonts w:ascii="Arial" w:eastAsia="Arial MT" w:hAnsi="Arial" w:cs="Arial"/>
          <w:b/>
          <w:bCs/>
          <w:color w:val="80173F"/>
          <w:sz w:val="18"/>
          <w:szCs w:val="18"/>
          <w:lang w:val="pt-PT"/>
        </w:rPr>
      </w:pPr>
      <w:r w:rsidRPr="00017650">
        <w:rPr>
          <w:rFonts w:ascii="Arial" w:eastAsia="Arial MT" w:hAnsi="Arial" w:cs="Arial"/>
          <w:b/>
          <w:bCs/>
          <w:color w:val="80173F"/>
          <w:sz w:val="18"/>
          <w:szCs w:val="18"/>
          <w:lang w:val="pt-PT"/>
        </w:rPr>
        <w:lastRenderedPageBreak/>
        <w:t>RESGATE</w:t>
      </w:r>
    </w:p>
    <w:p w14:paraId="42D67592" w14:textId="77777777" w:rsidR="00B743EF" w:rsidRPr="00017650" w:rsidRDefault="00B743EF" w:rsidP="00B743EF">
      <w:pPr>
        <w:spacing w:line="276" w:lineRule="auto"/>
        <w:ind w:left="709" w:hanging="709"/>
        <w:jc w:val="both"/>
        <w:rPr>
          <w:rFonts w:ascii="Arial" w:eastAsia="Arial MT" w:hAnsi="Arial" w:cs="Arial"/>
          <w:color w:val="80173F"/>
          <w:sz w:val="18"/>
          <w:szCs w:val="18"/>
        </w:rPr>
      </w:pPr>
      <w:r w:rsidRPr="00017650">
        <w:rPr>
          <w:rFonts w:ascii="Arial" w:eastAsia="Arial MT" w:hAnsi="Arial" w:cs="Arial"/>
          <w:color w:val="80173F"/>
          <w:sz w:val="18"/>
          <w:szCs w:val="18"/>
        </w:rPr>
        <w:t>6.5.4.1 - Ao Participante Ativo, Participante Autopatrocinado ou Participante Vinculado, após o Término do Vínculo com a Patrocinadora, e antes de estar em gozo de qualquer benefício do Plano, será assegurado optar pelo Resgate.</w:t>
      </w:r>
    </w:p>
    <w:p w14:paraId="1C45330A" w14:textId="38692BC5" w:rsidR="00A506BF" w:rsidRPr="00017650" w:rsidRDefault="00B743EF" w:rsidP="00B743EF">
      <w:pPr>
        <w:spacing w:line="276" w:lineRule="auto"/>
        <w:ind w:left="709" w:hanging="709"/>
        <w:jc w:val="both"/>
        <w:rPr>
          <w:rFonts w:ascii="Arial" w:eastAsia="Arial MT" w:hAnsi="Arial" w:cs="Arial"/>
          <w:color w:val="80173F"/>
          <w:sz w:val="18"/>
          <w:szCs w:val="18"/>
        </w:rPr>
      </w:pPr>
      <w:r w:rsidRPr="00017650">
        <w:rPr>
          <w:rFonts w:ascii="Arial" w:eastAsia="Arial MT" w:hAnsi="Arial" w:cs="Arial"/>
          <w:color w:val="80173F"/>
          <w:sz w:val="18"/>
          <w:szCs w:val="18"/>
        </w:rPr>
        <w:t>6.5.4.2 - A critério do Participante Ativo, Participante Autopatrocinado ou Participante Vinculado, o Resgate pode se dar na forma de pagamento único ou em até 12 (doze) parcelas mensais e consecutivas, sendo as parcelas vincendas atualizadas pelo valor da quota disponível na data do pagamento, 100% (cem por cento) do saldo de Conta Básica de Participante acrescido dos seguintes percentuais do saldo de Conta Básica de Patrocinadora, de acordo com o seu tempo de Vinculação ao Plano, ficando o seu pagamento condicionado ao Término do Vínculo com o Patrocinadora:</w:t>
      </w:r>
    </w:p>
    <w:tbl>
      <w:tblPr>
        <w:tblStyle w:val="Tabelacomgrade"/>
        <w:tblW w:w="0" w:type="auto"/>
        <w:tblInd w:w="1555" w:type="dxa"/>
        <w:tblBorders>
          <w:top w:val="single" w:sz="4" w:space="0" w:color="80173F"/>
          <w:left w:val="single" w:sz="4" w:space="0" w:color="80173F"/>
          <w:bottom w:val="single" w:sz="4" w:space="0" w:color="80173F"/>
          <w:right w:val="single" w:sz="4" w:space="0" w:color="80173F"/>
          <w:insideH w:val="single" w:sz="4" w:space="0" w:color="80173F"/>
          <w:insideV w:val="single" w:sz="4" w:space="0" w:color="80173F"/>
        </w:tblBorders>
        <w:tblLook w:val="04A0" w:firstRow="1" w:lastRow="0" w:firstColumn="1" w:lastColumn="0" w:noHBand="0" w:noVBand="1"/>
      </w:tblPr>
      <w:tblGrid>
        <w:gridCol w:w="3313"/>
        <w:gridCol w:w="2924"/>
      </w:tblGrid>
      <w:tr w:rsidR="00B743EF" w:rsidRPr="00017650" w14:paraId="43CC016D" w14:textId="77777777" w:rsidTr="00B743EF">
        <w:tc>
          <w:tcPr>
            <w:tcW w:w="3313" w:type="dxa"/>
          </w:tcPr>
          <w:p w14:paraId="65BA3BB4" w14:textId="256B589F" w:rsidR="00B743EF" w:rsidRPr="00017650" w:rsidRDefault="00B743EF" w:rsidP="00B743EF">
            <w:pPr>
              <w:spacing w:line="276" w:lineRule="auto"/>
              <w:jc w:val="center"/>
              <w:rPr>
                <w:rFonts w:ascii="Arial" w:eastAsia="Arial MT" w:hAnsi="Arial" w:cs="Arial"/>
                <w:color w:val="80173F"/>
                <w:sz w:val="18"/>
                <w:szCs w:val="18"/>
              </w:rPr>
            </w:pPr>
            <w:r w:rsidRPr="00017650">
              <w:rPr>
                <w:rFonts w:ascii="Arial" w:hAnsi="Arial" w:cs="Arial"/>
                <w:color w:val="80173F"/>
                <w:sz w:val="18"/>
                <w:szCs w:val="18"/>
              </w:rPr>
              <w:t>Tempo de Vinculação ao Plano</w:t>
            </w:r>
          </w:p>
        </w:tc>
        <w:tc>
          <w:tcPr>
            <w:tcW w:w="2924" w:type="dxa"/>
          </w:tcPr>
          <w:p w14:paraId="34914334" w14:textId="4C0F875D" w:rsidR="00B743EF" w:rsidRPr="00017650" w:rsidRDefault="00B743EF" w:rsidP="00B743EF">
            <w:pPr>
              <w:spacing w:line="276" w:lineRule="auto"/>
              <w:jc w:val="center"/>
              <w:rPr>
                <w:rFonts w:ascii="Arial" w:eastAsia="Arial MT" w:hAnsi="Arial" w:cs="Arial"/>
                <w:color w:val="80173F"/>
                <w:sz w:val="18"/>
                <w:szCs w:val="18"/>
              </w:rPr>
            </w:pPr>
            <w:r w:rsidRPr="00017650">
              <w:rPr>
                <w:rFonts w:ascii="Arial" w:hAnsi="Arial" w:cs="Arial"/>
                <w:color w:val="80173F"/>
                <w:sz w:val="18"/>
                <w:szCs w:val="18"/>
              </w:rPr>
              <w:t>Percentual do Saldo de Conta Básica de Patrocinadora</w:t>
            </w:r>
          </w:p>
        </w:tc>
      </w:tr>
      <w:tr w:rsidR="00B743EF" w:rsidRPr="00017650" w14:paraId="3F9C0DAA" w14:textId="77777777" w:rsidTr="00B743EF">
        <w:tc>
          <w:tcPr>
            <w:tcW w:w="3313" w:type="dxa"/>
          </w:tcPr>
          <w:p w14:paraId="045F7CC8" w14:textId="14652E51" w:rsidR="00B743EF" w:rsidRPr="00017650" w:rsidRDefault="00B743EF" w:rsidP="00B743EF">
            <w:pPr>
              <w:spacing w:line="276" w:lineRule="auto"/>
              <w:jc w:val="both"/>
              <w:rPr>
                <w:rFonts w:ascii="Arial" w:eastAsia="Arial MT" w:hAnsi="Arial" w:cs="Arial"/>
                <w:color w:val="80173F"/>
                <w:sz w:val="18"/>
                <w:szCs w:val="18"/>
              </w:rPr>
            </w:pPr>
            <w:r w:rsidRPr="00017650">
              <w:rPr>
                <w:rFonts w:ascii="Arial" w:hAnsi="Arial" w:cs="Arial"/>
                <w:color w:val="80173F"/>
                <w:sz w:val="18"/>
                <w:szCs w:val="18"/>
              </w:rPr>
              <w:t>Até 2 (dois) anos</w:t>
            </w:r>
          </w:p>
        </w:tc>
        <w:tc>
          <w:tcPr>
            <w:tcW w:w="2924" w:type="dxa"/>
          </w:tcPr>
          <w:p w14:paraId="5E42B163" w14:textId="70C99692" w:rsidR="00B743EF" w:rsidRPr="00017650" w:rsidRDefault="00B743EF" w:rsidP="00B743EF">
            <w:pPr>
              <w:spacing w:line="276" w:lineRule="auto"/>
              <w:jc w:val="center"/>
              <w:rPr>
                <w:rFonts w:ascii="Arial" w:eastAsia="Arial MT" w:hAnsi="Arial" w:cs="Arial"/>
                <w:color w:val="80173F"/>
                <w:sz w:val="18"/>
                <w:szCs w:val="18"/>
              </w:rPr>
            </w:pPr>
            <w:r w:rsidRPr="00017650">
              <w:rPr>
                <w:rFonts w:ascii="Arial" w:eastAsia="Arial MT" w:hAnsi="Arial" w:cs="Arial"/>
                <w:color w:val="80173F"/>
                <w:sz w:val="18"/>
                <w:szCs w:val="18"/>
              </w:rPr>
              <w:t>0%</w:t>
            </w:r>
          </w:p>
        </w:tc>
      </w:tr>
      <w:tr w:rsidR="00B743EF" w:rsidRPr="00017650" w14:paraId="5D96993F" w14:textId="77777777" w:rsidTr="00B743EF">
        <w:tc>
          <w:tcPr>
            <w:tcW w:w="3313" w:type="dxa"/>
          </w:tcPr>
          <w:p w14:paraId="60C4FF68" w14:textId="2070A2F7" w:rsidR="00B743EF" w:rsidRPr="00017650" w:rsidRDefault="00B743EF" w:rsidP="00B743EF">
            <w:pPr>
              <w:spacing w:line="276" w:lineRule="auto"/>
              <w:jc w:val="both"/>
              <w:rPr>
                <w:rFonts w:ascii="Arial" w:eastAsia="Arial MT" w:hAnsi="Arial" w:cs="Arial"/>
                <w:color w:val="80173F"/>
                <w:sz w:val="18"/>
                <w:szCs w:val="18"/>
              </w:rPr>
            </w:pPr>
            <w:r w:rsidRPr="00017650">
              <w:rPr>
                <w:rFonts w:ascii="Arial" w:hAnsi="Arial" w:cs="Arial"/>
                <w:color w:val="80173F"/>
                <w:sz w:val="18"/>
                <w:szCs w:val="18"/>
              </w:rPr>
              <w:t>a partir 2 (dois) a 3 (três) anos</w:t>
            </w:r>
          </w:p>
        </w:tc>
        <w:tc>
          <w:tcPr>
            <w:tcW w:w="2924" w:type="dxa"/>
          </w:tcPr>
          <w:p w14:paraId="00873205" w14:textId="3FC471D2" w:rsidR="00B743EF" w:rsidRPr="00017650" w:rsidRDefault="00B743EF" w:rsidP="00B743EF">
            <w:pPr>
              <w:spacing w:line="276" w:lineRule="auto"/>
              <w:jc w:val="center"/>
              <w:rPr>
                <w:rFonts w:ascii="Arial" w:eastAsia="Arial MT" w:hAnsi="Arial" w:cs="Arial"/>
                <w:color w:val="80173F"/>
                <w:sz w:val="18"/>
                <w:szCs w:val="18"/>
              </w:rPr>
            </w:pPr>
            <w:r w:rsidRPr="00017650">
              <w:rPr>
                <w:rFonts w:ascii="Arial" w:eastAsia="Arial MT" w:hAnsi="Arial" w:cs="Arial"/>
                <w:color w:val="80173F"/>
                <w:sz w:val="18"/>
                <w:szCs w:val="18"/>
              </w:rPr>
              <w:t>20%</w:t>
            </w:r>
          </w:p>
        </w:tc>
      </w:tr>
      <w:tr w:rsidR="00B743EF" w:rsidRPr="00017650" w14:paraId="4D70C754" w14:textId="77777777" w:rsidTr="00B743EF">
        <w:tc>
          <w:tcPr>
            <w:tcW w:w="3313" w:type="dxa"/>
          </w:tcPr>
          <w:p w14:paraId="7581DEE6" w14:textId="631B2FF8" w:rsidR="00B743EF" w:rsidRPr="00017650" w:rsidRDefault="00B743EF" w:rsidP="00B743EF">
            <w:pPr>
              <w:spacing w:line="276" w:lineRule="auto"/>
              <w:jc w:val="both"/>
              <w:rPr>
                <w:rFonts w:ascii="Arial" w:eastAsia="Arial MT" w:hAnsi="Arial" w:cs="Arial"/>
                <w:color w:val="80173F"/>
                <w:sz w:val="18"/>
                <w:szCs w:val="18"/>
              </w:rPr>
            </w:pPr>
            <w:r w:rsidRPr="00017650">
              <w:rPr>
                <w:rFonts w:ascii="Arial" w:hAnsi="Arial" w:cs="Arial"/>
                <w:color w:val="80173F"/>
                <w:sz w:val="18"/>
                <w:szCs w:val="18"/>
              </w:rPr>
              <w:t>a partir 3 (três) a 4 (quatro) anos</w:t>
            </w:r>
          </w:p>
        </w:tc>
        <w:tc>
          <w:tcPr>
            <w:tcW w:w="2924" w:type="dxa"/>
          </w:tcPr>
          <w:p w14:paraId="12512122" w14:textId="141BE561" w:rsidR="00B743EF" w:rsidRPr="00017650" w:rsidRDefault="00B743EF" w:rsidP="00B743EF">
            <w:pPr>
              <w:spacing w:line="276" w:lineRule="auto"/>
              <w:jc w:val="center"/>
              <w:rPr>
                <w:rFonts w:ascii="Arial" w:eastAsia="Arial MT" w:hAnsi="Arial" w:cs="Arial"/>
                <w:color w:val="80173F"/>
                <w:sz w:val="18"/>
                <w:szCs w:val="18"/>
              </w:rPr>
            </w:pPr>
            <w:r w:rsidRPr="00017650">
              <w:rPr>
                <w:rFonts w:ascii="Arial" w:eastAsia="Arial MT" w:hAnsi="Arial" w:cs="Arial"/>
                <w:color w:val="80173F"/>
                <w:sz w:val="18"/>
                <w:szCs w:val="18"/>
              </w:rPr>
              <w:t>40%</w:t>
            </w:r>
          </w:p>
        </w:tc>
      </w:tr>
      <w:tr w:rsidR="00B743EF" w:rsidRPr="00017650" w14:paraId="2B0C83C3" w14:textId="77777777" w:rsidTr="00B743EF">
        <w:tc>
          <w:tcPr>
            <w:tcW w:w="3313" w:type="dxa"/>
          </w:tcPr>
          <w:p w14:paraId="7A9BC145" w14:textId="110F6150" w:rsidR="00B743EF" w:rsidRPr="00017650" w:rsidRDefault="00B743EF" w:rsidP="00B743EF">
            <w:pPr>
              <w:spacing w:line="276" w:lineRule="auto"/>
              <w:jc w:val="both"/>
              <w:rPr>
                <w:rFonts w:ascii="Arial" w:eastAsia="Arial MT" w:hAnsi="Arial" w:cs="Arial"/>
                <w:color w:val="80173F"/>
                <w:sz w:val="18"/>
                <w:szCs w:val="18"/>
              </w:rPr>
            </w:pPr>
            <w:r w:rsidRPr="00017650">
              <w:rPr>
                <w:rFonts w:ascii="Arial" w:hAnsi="Arial" w:cs="Arial"/>
                <w:color w:val="80173F"/>
                <w:sz w:val="18"/>
                <w:szCs w:val="18"/>
              </w:rPr>
              <w:t>a partir 4 (quatro) a 5 (cinco) anos</w:t>
            </w:r>
          </w:p>
        </w:tc>
        <w:tc>
          <w:tcPr>
            <w:tcW w:w="2924" w:type="dxa"/>
          </w:tcPr>
          <w:p w14:paraId="44527984" w14:textId="5688B540" w:rsidR="00B743EF" w:rsidRPr="00017650" w:rsidRDefault="00B743EF" w:rsidP="00B743EF">
            <w:pPr>
              <w:spacing w:line="276" w:lineRule="auto"/>
              <w:jc w:val="center"/>
              <w:rPr>
                <w:rFonts w:ascii="Arial" w:eastAsia="Arial MT" w:hAnsi="Arial" w:cs="Arial"/>
                <w:color w:val="80173F"/>
                <w:sz w:val="18"/>
                <w:szCs w:val="18"/>
              </w:rPr>
            </w:pPr>
            <w:r w:rsidRPr="00017650">
              <w:rPr>
                <w:rFonts w:ascii="Arial" w:eastAsia="Arial MT" w:hAnsi="Arial" w:cs="Arial"/>
                <w:color w:val="80173F"/>
                <w:sz w:val="18"/>
                <w:szCs w:val="18"/>
              </w:rPr>
              <w:t>60%</w:t>
            </w:r>
          </w:p>
        </w:tc>
      </w:tr>
      <w:tr w:rsidR="00B743EF" w:rsidRPr="00017650" w14:paraId="0AD43211" w14:textId="77777777" w:rsidTr="00B743EF">
        <w:tc>
          <w:tcPr>
            <w:tcW w:w="3313" w:type="dxa"/>
          </w:tcPr>
          <w:p w14:paraId="1A279C45" w14:textId="69F010BD" w:rsidR="00B743EF" w:rsidRPr="00017650" w:rsidRDefault="00B743EF" w:rsidP="00B743EF">
            <w:pPr>
              <w:spacing w:line="276" w:lineRule="auto"/>
              <w:jc w:val="both"/>
              <w:rPr>
                <w:rFonts w:ascii="Arial" w:eastAsia="Arial MT" w:hAnsi="Arial" w:cs="Arial"/>
                <w:color w:val="80173F"/>
                <w:sz w:val="18"/>
                <w:szCs w:val="18"/>
              </w:rPr>
            </w:pPr>
            <w:r w:rsidRPr="00017650">
              <w:rPr>
                <w:rFonts w:ascii="Arial" w:hAnsi="Arial" w:cs="Arial"/>
                <w:color w:val="80173F"/>
                <w:sz w:val="18"/>
                <w:szCs w:val="18"/>
              </w:rPr>
              <w:t>acima de 5 (cinco) anos</w:t>
            </w:r>
          </w:p>
        </w:tc>
        <w:tc>
          <w:tcPr>
            <w:tcW w:w="2924" w:type="dxa"/>
          </w:tcPr>
          <w:p w14:paraId="7CA2C107" w14:textId="63418253" w:rsidR="00B743EF" w:rsidRPr="00017650" w:rsidRDefault="00B743EF" w:rsidP="00B743EF">
            <w:pPr>
              <w:spacing w:line="276" w:lineRule="auto"/>
              <w:jc w:val="center"/>
              <w:rPr>
                <w:rFonts w:ascii="Arial" w:eastAsia="Arial MT" w:hAnsi="Arial" w:cs="Arial"/>
                <w:color w:val="80173F"/>
                <w:sz w:val="18"/>
                <w:szCs w:val="18"/>
              </w:rPr>
            </w:pPr>
            <w:r w:rsidRPr="00017650">
              <w:rPr>
                <w:rFonts w:ascii="Arial" w:eastAsia="Arial MT" w:hAnsi="Arial" w:cs="Arial"/>
                <w:color w:val="80173F"/>
                <w:sz w:val="18"/>
                <w:szCs w:val="18"/>
              </w:rPr>
              <w:t>90%</w:t>
            </w:r>
          </w:p>
        </w:tc>
      </w:tr>
    </w:tbl>
    <w:p w14:paraId="5E2B7EE3" w14:textId="77777777" w:rsidR="00B743EF" w:rsidRPr="00017650" w:rsidRDefault="00B743EF" w:rsidP="00B743EF">
      <w:pPr>
        <w:spacing w:line="276" w:lineRule="auto"/>
        <w:ind w:left="709" w:hanging="709"/>
        <w:jc w:val="both"/>
        <w:rPr>
          <w:rFonts w:ascii="Arial" w:eastAsia="Arial MT" w:hAnsi="Arial" w:cs="Arial"/>
          <w:color w:val="80173F"/>
          <w:sz w:val="18"/>
          <w:szCs w:val="18"/>
        </w:rPr>
      </w:pPr>
    </w:p>
    <w:p w14:paraId="272E7D9E" w14:textId="77777777"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6.5.4.3 - Nesta hipótese, em relação aos recursos alocados na rubrica “Recursos Portados – Entidade Aberta/Seguradora”, da Subconta de Recursos Portados, o Participante poderá optar por integrá-lo ao valor do Resgate ou portar esses recursos para outro plano. Eventual saldo da rubrica “Recursos Portados – Entidade Fechada”, da Subconta de Recursos Portados, não poderá ser resgatado, devendo ser necessariamente objeto de Portabilidade ou de Benefício neste Plano.</w:t>
      </w:r>
    </w:p>
    <w:p w14:paraId="76AB306E" w14:textId="62E35615"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6.5.4.4 - </w:t>
      </w:r>
      <w:r w:rsidRPr="00017650">
        <w:rPr>
          <w:rFonts w:ascii="Arial" w:eastAsia="Arial MT" w:hAnsi="Arial" w:cs="Arial"/>
          <w:color w:val="80173F"/>
          <w:sz w:val="18"/>
          <w:szCs w:val="18"/>
        </w:rPr>
        <w:tab/>
        <w:t>O requerimento do instituto do Resgate resulta no cancelamento da inscrição do Participante perante o Plano.</w:t>
      </w:r>
    </w:p>
    <w:p w14:paraId="33D76759" w14:textId="7F07FBA9"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6.5.4.5 - </w:t>
      </w:r>
      <w:r w:rsidRPr="00017650">
        <w:rPr>
          <w:rFonts w:ascii="Arial" w:eastAsia="Arial MT" w:hAnsi="Arial" w:cs="Arial"/>
          <w:color w:val="80173F"/>
          <w:sz w:val="18"/>
          <w:szCs w:val="18"/>
        </w:rPr>
        <w:tab/>
        <w:t>O pagamento do Resgate extingue definitivamente todas as obrigações da Entidade em relação ao Participante e seus Beneficiários.</w:t>
      </w:r>
    </w:p>
    <w:p w14:paraId="31A34412" w14:textId="0AFF66B6" w:rsidR="00B743EF" w:rsidRPr="00017650" w:rsidRDefault="00B743EF" w:rsidP="00B743EF">
      <w:pPr>
        <w:spacing w:line="276" w:lineRule="auto"/>
        <w:ind w:left="851" w:hanging="851"/>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6.5.4.6 - </w:t>
      </w:r>
      <w:r w:rsidRPr="00017650">
        <w:rPr>
          <w:rFonts w:ascii="Arial" w:eastAsia="Arial MT" w:hAnsi="Arial" w:cs="Arial"/>
          <w:color w:val="80173F"/>
          <w:sz w:val="18"/>
          <w:szCs w:val="18"/>
        </w:rPr>
        <w:tab/>
        <w:t>O falecimento do Participante no período compreendido entre o requerimento e o recebimento do Resgate resultará no pagamento do correspondente valor aos herdeiros do “de cujus” designados em inventário judicial ou por escritura pública.</w:t>
      </w:r>
    </w:p>
    <w:p w14:paraId="6A019D8F" w14:textId="3B019CD1" w:rsidR="00831D26" w:rsidRPr="00017650" w:rsidRDefault="00831D26" w:rsidP="00831D26">
      <w:pPr>
        <w:spacing w:line="276" w:lineRule="auto"/>
        <w:jc w:val="both"/>
        <w:rPr>
          <w:rFonts w:ascii="Arial" w:eastAsia="Arial MT" w:hAnsi="Arial" w:cs="Arial"/>
          <w:b/>
          <w:bCs/>
          <w:color w:val="80173F"/>
          <w:sz w:val="18"/>
          <w:szCs w:val="18"/>
          <w:lang w:val="pt-PT"/>
        </w:rPr>
      </w:pPr>
      <w:r w:rsidRPr="00017650">
        <w:rPr>
          <w:rFonts w:ascii="Arial" w:eastAsia="Arial MT" w:hAnsi="Arial" w:cs="Arial"/>
          <w:b/>
          <w:bCs/>
          <w:color w:val="80173F"/>
          <w:sz w:val="18"/>
          <w:szCs w:val="18"/>
          <w:lang w:val="pt-PT"/>
        </w:rPr>
        <w:t>INFORMAÇÕES COMPLEMENTARES</w:t>
      </w:r>
    </w:p>
    <w:p w14:paraId="1E20ABA3" w14:textId="77777777" w:rsidR="00831D26" w:rsidRPr="00017650" w:rsidRDefault="00831D26" w:rsidP="00831D26">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A REAL GRANDEZA utilizará os dados pessoais do Aderente solicitados nesta ocasião, sob medidas de segurança adequadas e apenas para finalidades legítimas vinculadas à execução deste contrato de previdência social e ao cumprimento de obrigações legais e/ou regulatórias que lhe sejam relacionadas, conforme descrito na Política de Proteção de Dados Pessoais da REAL GRANDEZA e no Termo de Privacidade, disponíveis em </w:t>
      </w:r>
      <w:hyperlink r:id="rId6">
        <w:r w:rsidRPr="00017650">
          <w:rPr>
            <w:rFonts w:ascii="Arial" w:eastAsia="Arial MT" w:hAnsi="Arial" w:cs="Arial"/>
            <w:color w:val="80173F"/>
            <w:sz w:val="18"/>
            <w:szCs w:val="18"/>
          </w:rPr>
          <w:t>www.frg.com.br.</w:t>
        </w:r>
      </w:hyperlink>
    </w:p>
    <w:p w14:paraId="5FA2A365" w14:textId="77777777" w:rsidR="00831D26" w:rsidRPr="00017650" w:rsidRDefault="00831D26" w:rsidP="00831D26">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A qualquer momento, em caso de dúvida a respeito do tratamento de seus dados pessoais pela REAL GRANDEZA ou para exercício dos direitos previstos no art. 18, da Lei Federal nº 13.709/18 (Lei Geral de Proteção de Dados – LGPD), o Aderente poderá entrar em contato com o Encarregado da REAL GRANDEZA pelos canais descritos na Política de Proteção de Dados da REAL GRANDEZA.</w:t>
      </w:r>
    </w:p>
    <w:p w14:paraId="6EBD537F" w14:textId="77777777" w:rsidR="00831D26" w:rsidRPr="00017650" w:rsidRDefault="00831D26" w:rsidP="00831D26">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Exclusivamente para a execução deste Contrato e para o cumprimento de obrigações legais e/ou regulatórias que lhe sejam relacionadas, a REAL GRANDEZA poderá transmitir os dados pessoais do Aderente a terceiros, conforme detalhado no Termo de Privacidade.</w:t>
      </w:r>
    </w:p>
    <w:p w14:paraId="79058108" w14:textId="77777777" w:rsidR="00831D26" w:rsidRPr="00017650" w:rsidRDefault="00831D26" w:rsidP="00831D26">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O Aderente declara e garante que terceiros beneficiários que lhe sejam vinculados e/ou dependentes autorizaram previamente o compartilhamento de seus dados com a REAL GRANDEZA para a execução deste Contrato e para o cumprimento de obrigações legais e/ou regulatórias que lhe sejam relacionadas.</w:t>
      </w:r>
    </w:p>
    <w:p w14:paraId="38BBD7A5" w14:textId="77777777" w:rsidR="00831D26" w:rsidRPr="00017650" w:rsidRDefault="00831D26" w:rsidP="00831D26">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Conforme detalhado no Termo de Privacidade, em alguns casos, a REAL GRANDEZA poderá depender do consentimento do Aderente para realizar tratamentos específicos de dados pessoais. Sempre que o consentimento for exigido pelas normas de proteção de dados aplicáveis, a REAL GRANDEZA lhe informará previamente sobre tal tratamento e lhe solicitará o consentimento.</w:t>
      </w:r>
    </w:p>
    <w:p w14:paraId="75B83428" w14:textId="5E38810E" w:rsidR="00831D26" w:rsidRPr="00017650" w:rsidRDefault="00831D26" w:rsidP="00831D26">
      <w:pPr>
        <w:spacing w:line="276" w:lineRule="auto"/>
        <w:jc w:val="both"/>
        <w:rPr>
          <w:rFonts w:ascii="Arial" w:eastAsia="Arial MT" w:hAnsi="Arial" w:cs="Arial"/>
          <w:color w:val="80173F"/>
          <w:sz w:val="18"/>
          <w:szCs w:val="18"/>
        </w:rPr>
      </w:pPr>
      <w:r w:rsidRPr="00017650">
        <w:rPr>
          <w:rFonts w:ascii="Arial" w:eastAsia="Arial MT" w:hAnsi="Arial" w:cs="Arial"/>
          <w:color w:val="80173F"/>
          <w:sz w:val="18"/>
          <w:szCs w:val="18"/>
        </w:rPr>
        <w:t xml:space="preserve">A REAL GRANDEZA se reserva o direito de armazenar os dados pessoais do Aderente na forma da Tabela de Temporalidade da REAL GRANDEZA, disponível em </w:t>
      </w:r>
      <w:hyperlink r:id="rId7">
        <w:r w:rsidRPr="00017650">
          <w:rPr>
            <w:rFonts w:ascii="Arial" w:eastAsia="Arial MT" w:hAnsi="Arial" w:cs="Arial"/>
            <w:color w:val="80173F"/>
            <w:sz w:val="18"/>
            <w:szCs w:val="18"/>
          </w:rPr>
          <w:t>www.frg.com.br,</w:t>
        </w:r>
      </w:hyperlink>
      <w:r w:rsidRPr="00017650">
        <w:rPr>
          <w:rFonts w:ascii="Arial" w:eastAsia="Arial MT" w:hAnsi="Arial" w:cs="Arial"/>
          <w:color w:val="80173F"/>
          <w:sz w:val="18"/>
          <w:szCs w:val="18"/>
        </w:rPr>
        <w:t xml:space="preserve"> sem prejuízo das hipóteses de retenção previstas nas normas aplicáveis, após as quais eliminará tais dados pessoais definitivamente.</w:t>
      </w:r>
    </w:p>
    <w:p w14:paraId="4A99572F" w14:textId="77777777" w:rsidR="00831D26" w:rsidRPr="004C1DAE" w:rsidRDefault="00831D26" w:rsidP="004C1DAE">
      <w:pPr>
        <w:spacing w:line="276" w:lineRule="auto"/>
        <w:jc w:val="both"/>
        <w:rPr>
          <w:rFonts w:ascii="Arial" w:eastAsia="Arial MT" w:hAnsi="Arial" w:cs="Arial"/>
          <w:b/>
          <w:bCs/>
          <w:color w:val="80173F"/>
          <w:sz w:val="16"/>
          <w:szCs w:val="16"/>
          <w:lang w:val="pt-PT"/>
        </w:rPr>
      </w:pPr>
    </w:p>
    <w:sectPr w:rsidR="00831D26" w:rsidRPr="004C1DAE" w:rsidSect="004C1DAE">
      <w:pgSz w:w="11906" w:h="16838"/>
      <w:pgMar w:top="709"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6wQenar9Ago3SAgLYWCWixyJyDcdwVl1rTv6bG1ZXmCd5u7rtiwrRTUEj0j6HYnyoffZv6Uck4MgNlNgmTQ2Dw==" w:salt="P1iUrogl/lwJ1W8CBxCKZ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01"/>
    <w:rsid w:val="00017650"/>
    <w:rsid w:val="00022CAE"/>
    <w:rsid w:val="00067E3C"/>
    <w:rsid w:val="000A4698"/>
    <w:rsid w:val="000C32AA"/>
    <w:rsid w:val="0016081C"/>
    <w:rsid w:val="001E1AAC"/>
    <w:rsid w:val="00217DE9"/>
    <w:rsid w:val="00233E44"/>
    <w:rsid w:val="00281624"/>
    <w:rsid w:val="002E18BE"/>
    <w:rsid w:val="002F0F08"/>
    <w:rsid w:val="00331C44"/>
    <w:rsid w:val="00342761"/>
    <w:rsid w:val="00361D9B"/>
    <w:rsid w:val="00380050"/>
    <w:rsid w:val="00392054"/>
    <w:rsid w:val="003A3B8D"/>
    <w:rsid w:val="00416346"/>
    <w:rsid w:val="004307C4"/>
    <w:rsid w:val="00442D80"/>
    <w:rsid w:val="00454653"/>
    <w:rsid w:val="00472D96"/>
    <w:rsid w:val="004756E2"/>
    <w:rsid w:val="00493BE1"/>
    <w:rsid w:val="004C1DAE"/>
    <w:rsid w:val="004D26D8"/>
    <w:rsid w:val="004F1A22"/>
    <w:rsid w:val="005D064E"/>
    <w:rsid w:val="00646D47"/>
    <w:rsid w:val="00653DD6"/>
    <w:rsid w:val="006732F4"/>
    <w:rsid w:val="007A144F"/>
    <w:rsid w:val="007A5485"/>
    <w:rsid w:val="007B0BE0"/>
    <w:rsid w:val="007E626F"/>
    <w:rsid w:val="007F470D"/>
    <w:rsid w:val="008117A3"/>
    <w:rsid w:val="008305EF"/>
    <w:rsid w:val="00831D26"/>
    <w:rsid w:val="00842C13"/>
    <w:rsid w:val="008441B3"/>
    <w:rsid w:val="00862B04"/>
    <w:rsid w:val="008D0352"/>
    <w:rsid w:val="008D7E5F"/>
    <w:rsid w:val="008E6154"/>
    <w:rsid w:val="008F4A53"/>
    <w:rsid w:val="0093026A"/>
    <w:rsid w:val="009332B1"/>
    <w:rsid w:val="00942528"/>
    <w:rsid w:val="0099185C"/>
    <w:rsid w:val="009D1C8F"/>
    <w:rsid w:val="00A506BF"/>
    <w:rsid w:val="00A57F01"/>
    <w:rsid w:val="00AA244C"/>
    <w:rsid w:val="00AC501C"/>
    <w:rsid w:val="00B5187A"/>
    <w:rsid w:val="00B743EF"/>
    <w:rsid w:val="00CB4645"/>
    <w:rsid w:val="00CF3A44"/>
    <w:rsid w:val="00D57901"/>
    <w:rsid w:val="00D657E8"/>
    <w:rsid w:val="00D83BB4"/>
    <w:rsid w:val="00DC1351"/>
    <w:rsid w:val="00E56648"/>
    <w:rsid w:val="00E776AA"/>
    <w:rsid w:val="00EC62C7"/>
    <w:rsid w:val="00EC7A6A"/>
    <w:rsid w:val="00EF1900"/>
    <w:rsid w:val="00F05E43"/>
    <w:rsid w:val="00F40518"/>
    <w:rsid w:val="00F53EEB"/>
    <w:rsid w:val="00F66814"/>
    <w:rsid w:val="00F74672"/>
    <w:rsid w:val="00F94D1F"/>
    <w:rsid w:val="00FB1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B361"/>
  <w15:chartTrackingRefBased/>
  <w15:docId w15:val="{8C54C746-99C1-4A01-AE54-0B1803DC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31D26"/>
    <w:pPr>
      <w:widowControl w:val="0"/>
      <w:autoSpaceDE w:val="0"/>
      <w:autoSpaceDN w:val="0"/>
      <w:spacing w:after="0" w:line="240" w:lineRule="auto"/>
      <w:ind w:left="135"/>
      <w:outlineLvl w:val="0"/>
    </w:pPr>
    <w:rPr>
      <w:rFonts w:ascii="Arial" w:eastAsia="Arial" w:hAnsi="Arial" w:cs="Arial"/>
      <w:b/>
      <w:bCs/>
      <w:sz w:val="16"/>
      <w:szCs w:val="1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5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C62C7"/>
    <w:rPr>
      <w:color w:val="808080"/>
    </w:rPr>
  </w:style>
  <w:style w:type="paragraph" w:styleId="PargrafodaLista">
    <w:name w:val="List Paragraph"/>
    <w:basedOn w:val="Normal"/>
    <w:uiPriority w:val="34"/>
    <w:qFormat/>
    <w:rsid w:val="00E776AA"/>
    <w:pPr>
      <w:ind w:left="720"/>
      <w:contextualSpacing/>
    </w:pPr>
  </w:style>
  <w:style w:type="character" w:customStyle="1" w:styleId="Ttulo1Char">
    <w:name w:val="Título 1 Char"/>
    <w:basedOn w:val="Fontepargpadro"/>
    <w:link w:val="Ttulo1"/>
    <w:uiPriority w:val="9"/>
    <w:rsid w:val="00831D26"/>
    <w:rPr>
      <w:rFonts w:ascii="Arial" w:eastAsia="Arial" w:hAnsi="Arial" w:cs="Arial"/>
      <w:b/>
      <w:bCs/>
      <w:sz w:val="16"/>
      <w:szCs w:val="16"/>
      <w:lang w:val="pt-PT"/>
    </w:rPr>
  </w:style>
  <w:style w:type="paragraph" w:styleId="Corpodetexto">
    <w:name w:val="Body Text"/>
    <w:basedOn w:val="Normal"/>
    <w:link w:val="CorpodetextoChar"/>
    <w:uiPriority w:val="1"/>
    <w:qFormat/>
    <w:rsid w:val="00831D26"/>
    <w:pPr>
      <w:widowControl w:val="0"/>
      <w:autoSpaceDE w:val="0"/>
      <w:autoSpaceDN w:val="0"/>
      <w:spacing w:after="0" w:line="240" w:lineRule="auto"/>
    </w:pPr>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831D26"/>
    <w:rPr>
      <w:rFonts w:ascii="Arial MT" w:eastAsia="Arial MT" w:hAnsi="Arial MT" w:cs="Arial MT"/>
      <w:sz w:val="16"/>
      <w:szCs w:val="16"/>
      <w:lang w:val="pt-PT"/>
    </w:rPr>
  </w:style>
  <w:style w:type="paragraph" w:styleId="Rodap">
    <w:name w:val="footer"/>
    <w:basedOn w:val="Normal"/>
    <w:link w:val="RodapChar"/>
    <w:unhideWhenUsed/>
    <w:rsid w:val="009332B1"/>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9332B1"/>
    <w:rPr>
      <w:rFonts w:ascii="Times New Roman" w:eastAsia="Times New Roman" w:hAnsi="Times New Roman" w:cs="Times New Roman"/>
      <w:sz w:val="20"/>
      <w:szCs w:val="20"/>
      <w:lang w:eastAsia="pt-BR"/>
    </w:rPr>
  </w:style>
  <w:style w:type="paragraph" w:customStyle="1" w:styleId="Formulrio">
    <w:name w:val="Formulário"/>
    <w:basedOn w:val="Normal"/>
    <w:rsid w:val="006732F4"/>
    <w:pPr>
      <w:spacing w:before="40" w:after="40" w:line="240" w:lineRule="auto"/>
    </w:pPr>
    <w:rPr>
      <w:rFonts w:ascii="Arial" w:eastAsia="Times New Roman" w:hAnsi="Arial" w:cs="Times New Roman"/>
      <w:color w:val="80000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674">
      <w:bodyDiv w:val="1"/>
      <w:marLeft w:val="0"/>
      <w:marRight w:val="0"/>
      <w:marTop w:val="0"/>
      <w:marBottom w:val="0"/>
      <w:divBdr>
        <w:top w:val="none" w:sz="0" w:space="0" w:color="auto"/>
        <w:left w:val="none" w:sz="0" w:space="0" w:color="auto"/>
        <w:bottom w:val="none" w:sz="0" w:space="0" w:color="auto"/>
        <w:right w:val="none" w:sz="0" w:space="0" w:color="auto"/>
      </w:divBdr>
    </w:div>
    <w:div w:id="154684811">
      <w:bodyDiv w:val="1"/>
      <w:marLeft w:val="0"/>
      <w:marRight w:val="0"/>
      <w:marTop w:val="0"/>
      <w:marBottom w:val="0"/>
      <w:divBdr>
        <w:top w:val="none" w:sz="0" w:space="0" w:color="auto"/>
        <w:left w:val="none" w:sz="0" w:space="0" w:color="auto"/>
        <w:bottom w:val="none" w:sz="0" w:space="0" w:color="auto"/>
        <w:right w:val="none" w:sz="0" w:space="0" w:color="auto"/>
      </w:divBdr>
    </w:div>
    <w:div w:id="201596729">
      <w:bodyDiv w:val="1"/>
      <w:marLeft w:val="0"/>
      <w:marRight w:val="0"/>
      <w:marTop w:val="0"/>
      <w:marBottom w:val="0"/>
      <w:divBdr>
        <w:top w:val="none" w:sz="0" w:space="0" w:color="auto"/>
        <w:left w:val="none" w:sz="0" w:space="0" w:color="auto"/>
        <w:bottom w:val="none" w:sz="0" w:space="0" w:color="auto"/>
        <w:right w:val="none" w:sz="0" w:space="0" w:color="auto"/>
      </w:divBdr>
    </w:div>
    <w:div w:id="518392766">
      <w:bodyDiv w:val="1"/>
      <w:marLeft w:val="0"/>
      <w:marRight w:val="0"/>
      <w:marTop w:val="0"/>
      <w:marBottom w:val="0"/>
      <w:divBdr>
        <w:top w:val="none" w:sz="0" w:space="0" w:color="auto"/>
        <w:left w:val="none" w:sz="0" w:space="0" w:color="auto"/>
        <w:bottom w:val="none" w:sz="0" w:space="0" w:color="auto"/>
        <w:right w:val="none" w:sz="0" w:space="0" w:color="auto"/>
      </w:divBdr>
    </w:div>
    <w:div w:id="660814002">
      <w:bodyDiv w:val="1"/>
      <w:marLeft w:val="0"/>
      <w:marRight w:val="0"/>
      <w:marTop w:val="0"/>
      <w:marBottom w:val="0"/>
      <w:divBdr>
        <w:top w:val="none" w:sz="0" w:space="0" w:color="auto"/>
        <w:left w:val="none" w:sz="0" w:space="0" w:color="auto"/>
        <w:bottom w:val="none" w:sz="0" w:space="0" w:color="auto"/>
        <w:right w:val="none" w:sz="0" w:space="0" w:color="auto"/>
      </w:divBdr>
    </w:div>
    <w:div w:id="818307507">
      <w:bodyDiv w:val="1"/>
      <w:marLeft w:val="0"/>
      <w:marRight w:val="0"/>
      <w:marTop w:val="0"/>
      <w:marBottom w:val="0"/>
      <w:divBdr>
        <w:top w:val="none" w:sz="0" w:space="0" w:color="auto"/>
        <w:left w:val="none" w:sz="0" w:space="0" w:color="auto"/>
        <w:bottom w:val="none" w:sz="0" w:space="0" w:color="auto"/>
        <w:right w:val="none" w:sz="0" w:space="0" w:color="auto"/>
      </w:divBdr>
    </w:div>
    <w:div w:id="879782047">
      <w:bodyDiv w:val="1"/>
      <w:marLeft w:val="0"/>
      <w:marRight w:val="0"/>
      <w:marTop w:val="0"/>
      <w:marBottom w:val="0"/>
      <w:divBdr>
        <w:top w:val="none" w:sz="0" w:space="0" w:color="auto"/>
        <w:left w:val="none" w:sz="0" w:space="0" w:color="auto"/>
        <w:bottom w:val="none" w:sz="0" w:space="0" w:color="auto"/>
        <w:right w:val="none" w:sz="0" w:space="0" w:color="auto"/>
      </w:divBdr>
    </w:div>
    <w:div w:id="996615553">
      <w:bodyDiv w:val="1"/>
      <w:marLeft w:val="0"/>
      <w:marRight w:val="0"/>
      <w:marTop w:val="0"/>
      <w:marBottom w:val="0"/>
      <w:divBdr>
        <w:top w:val="none" w:sz="0" w:space="0" w:color="auto"/>
        <w:left w:val="none" w:sz="0" w:space="0" w:color="auto"/>
        <w:bottom w:val="none" w:sz="0" w:space="0" w:color="auto"/>
        <w:right w:val="none" w:sz="0" w:space="0" w:color="auto"/>
      </w:divBdr>
    </w:div>
    <w:div w:id="1150639545">
      <w:bodyDiv w:val="1"/>
      <w:marLeft w:val="0"/>
      <w:marRight w:val="0"/>
      <w:marTop w:val="0"/>
      <w:marBottom w:val="0"/>
      <w:divBdr>
        <w:top w:val="none" w:sz="0" w:space="0" w:color="auto"/>
        <w:left w:val="none" w:sz="0" w:space="0" w:color="auto"/>
        <w:bottom w:val="none" w:sz="0" w:space="0" w:color="auto"/>
        <w:right w:val="none" w:sz="0" w:space="0" w:color="auto"/>
      </w:divBdr>
    </w:div>
    <w:div w:id="1355031341">
      <w:bodyDiv w:val="1"/>
      <w:marLeft w:val="0"/>
      <w:marRight w:val="0"/>
      <w:marTop w:val="0"/>
      <w:marBottom w:val="0"/>
      <w:divBdr>
        <w:top w:val="none" w:sz="0" w:space="0" w:color="auto"/>
        <w:left w:val="none" w:sz="0" w:space="0" w:color="auto"/>
        <w:bottom w:val="none" w:sz="0" w:space="0" w:color="auto"/>
        <w:right w:val="none" w:sz="0" w:space="0" w:color="auto"/>
      </w:divBdr>
    </w:div>
    <w:div w:id="1424885054">
      <w:bodyDiv w:val="1"/>
      <w:marLeft w:val="0"/>
      <w:marRight w:val="0"/>
      <w:marTop w:val="0"/>
      <w:marBottom w:val="0"/>
      <w:divBdr>
        <w:top w:val="none" w:sz="0" w:space="0" w:color="auto"/>
        <w:left w:val="none" w:sz="0" w:space="0" w:color="auto"/>
        <w:bottom w:val="none" w:sz="0" w:space="0" w:color="auto"/>
        <w:right w:val="none" w:sz="0" w:space="0" w:color="auto"/>
      </w:divBdr>
    </w:div>
    <w:div w:id="1480616419">
      <w:bodyDiv w:val="1"/>
      <w:marLeft w:val="0"/>
      <w:marRight w:val="0"/>
      <w:marTop w:val="0"/>
      <w:marBottom w:val="0"/>
      <w:divBdr>
        <w:top w:val="none" w:sz="0" w:space="0" w:color="auto"/>
        <w:left w:val="none" w:sz="0" w:space="0" w:color="auto"/>
        <w:bottom w:val="none" w:sz="0" w:space="0" w:color="auto"/>
        <w:right w:val="none" w:sz="0" w:space="0" w:color="auto"/>
      </w:divBdr>
    </w:div>
    <w:div w:id="1706057826">
      <w:bodyDiv w:val="1"/>
      <w:marLeft w:val="0"/>
      <w:marRight w:val="0"/>
      <w:marTop w:val="0"/>
      <w:marBottom w:val="0"/>
      <w:divBdr>
        <w:top w:val="none" w:sz="0" w:space="0" w:color="auto"/>
        <w:left w:val="none" w:sz="0" w:space="0" w:color="auto"/>
        <w:bottom w:val="none" w:sz="0" w:space="0" w:color="auto"/>
        <w:right w:val="none" w:sz="0" w:space="0" w:color="auto"/>
      </w:divBdr>
    </w:div>
    <w:div w:id="1979334431">
      <w:bodyDiv w:val="1"/>
      <w:marLeft w:val="0"/>
      <w:marRight w:val="0"/>
      <w:marTop w:val="0"/>
      <w:marBottom w:val="0"/>
      <w:divBdr>
        <w:top w:val="none" w:sz="0" w:space="0" w:color="auto"/>
        <w:left w:val="none" w:sz="0" w:space="0" w:color="auto"/>
        <w:bottom w:val="none" w:sz="0" w:space="0" w:color="auto"/>
        <w:right w:val="none" w:sz="0" w:space="0" w:color="auto"/>
      </w:divBdr>
    </w:div>
    <w:div w:id="21273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g.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rg.com.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6B1A-A858-45DC-A84C-D0558787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2385</Words>
  <Characters>12882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Barbosa</dc:creator>
  <cp:keywords/>
  <dc:description/>
  <cp:lastModifiedBy>Daniel Barbosa</cp:lastModifiedBy>
  <cp:revision>4</cp:revision>
  <cp:lastPrinted>2023-02-15T13:16:00Z</cp:lastPrinted>
  <dcterms:created xsi:type="dcterms:W3CDTF">2023-02-15T19:50:00Z</dcterms:created>
  <dcterms:modified xsi:type="dcterms:W3CDTF">2023-02-15T19:56:00Z</dcterms:modified>
</cp:coreProperties>
</file>